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200" w:line="276" w:lineRule="auto"/>
        <w:ind w:left="0" w:right="0" w:firstLine="0"/>
        <w:jc w:val="center"/>
        <w:outlineLvl w:val="9"/>
        <w:rPr>
          <w:rFonts w:ascii="Avenir Next Regular" w:hAnsi="Avenir Next Regular"/>
          <w:outline w:val="0"/>
          <w:color w:val="000000"/>
          <w:u w:color="000000"/>
          <w:rtl w:val="0"/>
          <w14:textFill>
            <w14:solidFill>
              <w14:srgbClr w14:val="000000"/>
            </w14:solidFill>
          </w14:textFill>
        </w:rPr>
      </w:pPr>
    </w:p>
    <w:p>
      <w:pPr>
        <w:pStyle w:val="Body"/>
        <w:bidi w:val="0"/>
        <w:spacing w:after="200" w:line="192" w:lineRule="auto"/>
        <w:ind w:left="0" w:right="0" w:firstLine="0"/>
        <w:jc w:val="center"/>
        <w:outlineLvl w:val="9"/>
        <w:rPr>
          <w:rFonts w:ascii="Avenir Next Regular" w:cs="Avenir Next Regular" w:hAnsi="Avenir Next Regular" w:eastAsia="Avenir Next Regular"/>
          <w:outline w:val="0"/>
          <w:color w:val="000000"/>
          <w:sz w:val="66"/>
          <w:szCs w:val="66"/>
          <w:u w:color="000000"/>
          <w:rtl w:val="0"/>
          <w14:textFill>
            <w14:solidFill>
              <w14:srgbClr w14:val="000000"/>
            </w14:solidFill>
          </w14:textFill>
        </w:rPr>
      </w:pPr>
      <w:r>
        <w:rPr>
          <w:rFonts w:ascii="Avenir Next Regular" w:hAnsi="Avenir Next Regular"/>
          <w:outline w:val="0"/>
          <w:color w:val="000000"/>
          <w:sz w:val="66"/>
          <w:szCs w:val="66"/>
          <w:u w:color="000000"/>
          <w:rtl w:val="0"/>
          <w:lang w:val="en-US"/>
          <w14:textFill>
            <w14:solidFill>
              <w14:srgbClr w14:val="000000"/>
            </w14:solidFill>
          </w14:textFill>
        </w:rPr>
        <w:t xml:space="preserve">Summerhall </w:t>
      </w:r>
    </w:p>
    <w:p>
      <w:pPr>
        <w:pStyle w:val="Body"/>
        <w:bidi w:val="0"/>
        <w:spacing w:after="200" w:line="192" w:lineRule="auto"/>
        <w:ind w:left="0" w:right="0" w:firstLine="0"/>
        <w:jc w:val="center"/>
        <w:outlineLvl w:val="9"/>
        <w:rPr>
          <w:rFonts w:ascii="Avenir Next Regular" w:cs="Avenir Next Regular" w:hAnsi="Avenir Next Regular" w:eastAsia="Avenir Next Regular"/>
          <w:b w:val="1"/>
          <w:bCs w:val="1"/>
          <w:outline w:val="0"/>
          <w:color w:val="000000"/>
          <w:sz w:val="66"/>
          <w:szCs w:val="66"/>
          <w:u w:color="000000"/>
          <w:rtl w:val="0"/>
          <w14:textFill>
            <w14:solidFill>
              <w14:srgbClr w14:val="000000"/>
            </w14:solidFill>
          </w14:textFill>
        </w:rPr>
      </w:pPr>
      <w:r>
        <w:rPr>
          <w:rFonts w:ascii="Avenir Next Regular" w:hAnsi="Avenir Next Regular"/>
          <w:b w:val="1"/>
          <w:bCs w:val="1"/>
          <w:outline w:val="0"/>
          <w:color w:val="000000"/>
          <w:sz w:val="66"/>
          <w:szCs w:val="66"/>
          <w:u w:color="000000"/>
          <w:rtl w:val="0"/>
          <w:lang w:val="es-ES_tradnl"/>
          <w14:textFill>
            <w14:solidFill>
              <w14:srgbClr w14:val="000000"/>
            </w14:solidFill>
          </w14:textFill>
        </w:rPr>
        <w:t>FESTIVAL</w:t>
      </w:r>
      <w:r>
        <w:rPr>
          <w:rFonts w:ascii="Avenir Next Regular" w:hAnsi="Avenir Next Regular"/>
          <w:b w:val="1"/>
          <w:bCs w:val="1"/>
          <w:outline w:val="0"/>
          <w:color w:val="000000"/>
          <w:sz w:val="66"/>
          <w:szCs w:val="66"/>
          <w:u w:color="000000"/>
          <w:rtl w:val="0"/>
          <w:lang w:val="en-US"/>
          <w14:textFill>
            <w14:solidFill>
              <w14:srgbClr w14:val="000000"/>
            </w14:solidFill>
          </w14:textFill>
        </w:rPr>
        <w:t xml:space="preserve"> </w:t>
      </w:r>
      <w:r>
        <w:rPr>
          <w:rFonts w:ascii="Avenir Next Regular" w:hAnsi="Avenir Next Regular"/>
          <w:b w:val="1"/>
          <w:bCs w:val="1"/>
          <w:outline w:val="0"/>
          <w:color w:val="000000"/>
          <w:sz w:val="66"/>
          <w:szCs w:val="66"/>
          <w:u w:color="000000"/>
          <w:rtl w:val="0"/>
          <w:lang w:val="en-US"/>
          <w14:textFill>
            <w14:solidFill>
              <w14:srgbClr w14:val="000000"/>
            </w14:solidFill>
          </w14:textFill>
        </w:rPr>
        <w:t xml:space="preserve">INFORMATION PACK </w:t>
      </w:r>
    </w:p>
    <w:p>
      <w:pPr>
        <w:pStyle w:val="Body"/>
        <w:bidi w:val="0"/>
        <w:spacing w:after="200" w:line="192" w:lineRule="auto"/>
        <w:ind w:left="0" w:right="0" w:firstLine="0"/>
        <w:jc w:val="center"/>
        <w:outlineLvl w:val="9"/>
        <w:rPr>
          <w:rFonts w:ascii="Avenir Next Regular" w:cs="Avenir Next Regular" w:hAnsi="Avenir Next Regular" w:eastAsia="Avenir Next Regular"/>
          <w:b w:val="1"/>
          <w:bCs w:val="1"/>
          <w:i w:val="1"/>
          <w:iCs w:val="1"/>
          <w:outline w:val="0"/>
          <w:color w:val="000000"/>
          <w:sz w:val="66"/>
          <w:szCs w:val="66"/>
          <w:u w:color="000000"/>
          <w:rtl w:val="0"/>
          <w14:textFill>
            <w14:solidFill>
              <w14:srgbClr w14:val="000000"/>
            </w14:solidFill>
          </w14:textFill>
        </w:rPr>
      </w:pPr>
      <w:r>
        <w:rPr>
          <w:rFonts w:ascii="Avenir Next Regular" w:hAnsi="Avenir Next Regular"/>
          <w:b w:val="1"/>
          <w:bCs w:val="1"/>
          <w:i w:val="1"/>
          <w:iCs w:val="1"/>
          <w:outline w:val="0"/>
          <w:color w:val="000000"/>
          <w:sz w:val="66"/>
          <w:szCs w:val="66"/>
          <w:u w:color="000000"/>
          <w:rtl w:val="0"/>
          <w14:textFill>
            <w14:solidFill>
              <w14:srgbClr w14:val="000000"/>
            </w14:solidFill>
          </w14:textFill>
        </w:rPr>
        <w:t>20</w:t>
      </w:r>
      <w:r>
        <w:rPr>
          <w:rFonts w:ascii="Avenir Next Regular" w:hAnsi="Avenir Next Regular"/>
          <w:b w:val="1"/>
          <w:bCs w:val="1"/>
          <w:i w:val="1"/>
          <w:iCs w:val="1"/>
          <w:outline w:val="0"/>
          <w:color w:val="000000"/>
          <w:sz w:val="66"/>
          <w:szCs w:val="66"/>
          <w:u w:color="000000"/>
          <w:rtl w:val="0"/>
          <w:lang w:val="en-US"/>
          <w14:textFill>
            <w14:solidFill>
              <w14:srgbClr w14:val="000000"/>
            </w14:solidFill>
          </w14:textFill>
        </w:rPr>
        <w:t>24</w:t>
      </w:r>
    </w:p>
    <w:p>
      <w:pPr>
        <w:pStyle w:val="Body"/>
        <w:bidi w:val="0"/>
        <w:spacing w:after="200" w:line="168" w:lineRule="auto"/>
        <w:ind w:left="0" w:right="0" w:firstLine="0"/>
        <w:jc w:val="center"/>
        <w:outlineLvl w:val="9"/>
        <w:rPr>
          <w:rFonts w:ascii="Avenir Next Regular" w:cs="Avenir Next Regular" w:hAnsi="Avenir Next Regular" w:eastAsia="Avenir Next Regular"/>
          <w:b w:val="1"/>
          <w:bCs w:val="1"/>
          <w:i w:val="1"/>
          <w:iCs w:val="1"/>
          <w:outline w:val="0"/>
          <w:color w:val="000000"/>
          <w:sz w:val="24"/>
          <w:szCs w:val="24"/>
          <w:u w:color="000000"/>
          <w:rtl w:val="0"/>
          <w14:textFill>
            <w14:solidFill>
              <w14:srgbClr w14:val="000000"/>
            </w14:solidFill>
          </w14:textFill>
        </w:rPr>
      </w:pPr>
    </w:p>
    <w:p>
      <w:pPr>
        <w:pStyle w:val="Body"/>
        <w:bidi w:val="0"/>
        <w:spacing w:after="200" w:line="168" w:lineRule="auto"/>
        <w:ind w:left="0" w:right="0" w:firstLine="0"/>
        <w:jc w:val="center"/>
        <w:outlineLvl w:val="9"/>
        <w:rPr>
          <w:rFonts w:ascii="Avenir Next Regular" w:cs="Avenir Next Regular" w:hAnsi="Avenir Next Regular" w:eastAsia="Avenir Next Regular"/>
          <w:b w:val="1"/>
          <w:bCs w:val="1"/>
          <w:i w:val="1"/>
          <w:iCs w:val="1"/>
          <w:outline w:val="0"/>
          <w:color w:val="000000"/>
          <w:sz w:val="24"/>
          <w:szCs w:val="24"/>
          <w:u w:color="000000"/>
          <w:rtl w:val="0"/>
          <w14:textFill>
            <w14:solidFill>
              <w14:srgbClr w14:val="000000"/>
            </w14:solidFill>
          </w14:textFill>
        </w:rPr>
      </w:pPr>
      <w:r>
        <w:rPr>
          <w:rFonts w:ascii="Avenir Next Regular" w:hAnsi="Avenir Next Regular"/>
          <w:b w:val="1"/>
          <w:bCs w:val="1"/>
          <w:i w:val="1"/>
          <w:iCs w:val="1"/>
          <w:outline w:val="0"/>
          <w:color w:val="000000"/>
          <w:sz w:val="24"/>
          <w:szCs w:val="24"/>
          <w:u w:color="000000"/>
          <w:rtl w:val="0"/>
          <w:lang w:val="en-US"/>
          <w14:textFill>
            <w14:solidFill>
              <w14:srgbClr w14:val="000000"/>
            </w14:solidFill>
          </w14:textFill>
        </w:rPr>
        <w:t>Previews:</w:t>
      </w:r>
      <w:r>
        <w:rPr>
          <w:rFonts w:ascii="Avenir Next Regular" w:hAnsi="Avenir Next Regular"/>
          <w:i w:val="1"/>
          <w:iCs w:val="1"/>
          <w:outline w:val="0"/>
          <w:color w:val="000000"/>
          <w:sz w:val="24"/>
          <w:szCs w:val="24"/>
          <w:u w:color="000000"/>
          <w:rtl w:val="0"/>
          <w:lang w:val="en-US"/>
          <w14:textFill>
            <w14:solidFill>
              <w14:srgbClr w14:val="000000"/>
            </w14:solidFill>
          </w14:textFill>
        </w:rPr>
        <w:t xml:space="preserve"> Thur 1st Aug </w:t>
      </w:r>
    </w:p>
    <w:p>
      <w:pPr>
        <w:pStyle w:val="Body"/>
        <w:bidi w:val="0"/>
        <w:spacing w:after="200" w:line="168" w:lineRule="auto"/>
        <w:ind w:left="0" w:right="0" w:firstLine="0"/>
        <w:jc w:val="center"/>
        <w:outlineLvl w:val="9"/>
        <w:rPr>
          <w:rFonts w:ascii="Avenir Next Regular" w:cs="Avenir Next Regular" w:hAnsi="Avenir Next Regular" w:eastAsia="Avenir Next Regular"/>
          <w:b w:val="1"/>
          <w:bCs w:val="1"/>
          <w:i w:val="1"/>
          <w:iCs w:val="1"/>
          <w:outline w:val="0"/>
          <w:color w:val="000000"/>
          <w:sz w:val="24"/>
          <w:szCs w:val="24"/>
          <w:u w:color="000000"/>
          <w:rtl w:val="0"/>
          <w14:textFill>
            <w14:solidFill>
              <w14:srgbClr w14:val="000000"/>
            </w14:solidFill>
          </w14:textFill>
        </w:rPr>
      </w:pPr>
      <w:r>
        <w:rPr>
          <w:rFonts w:ascii="Avenir Next Regular" w:hAnsi="Avenir Next Regular"/>
          <w:b w:val="1"/>
          <w:bCs w:val="1"/>
          <w:i w:val="1"/>
          <w:iCs w:val="1"/>
          <w:outline w:val="0"/>
          <w:color w:val="000000"/>
          <w:sz w:val="24"/>
          <w:szCs w:val="24"/>
          <w:u w:color="000000"/>
          <w:rtl w:val="0"/>
          <w:lang w:val="en-US"/>
          <w14:textFill>
            <w14:solidFill>
              <w14:srgbClr w14:val="000000"/>
            </w14:solidFill>
          </w14:textFill>
        </w:rPr>
        <w:t xml:space="preserve">Festival: </w:t>
      </w:r>
      <w:r>
        <w:rPr>
          <w:rFonts w:ascii="Avenir Next Regular" w:hAnsi="Avenir Next Regular"/>
          <w:i w:val="1"/>
          <w:iCs w:val="1"/>
          <w:outline w:val="0"/>
          <w:color w:val="000000"/>
          <w:sz w:val="24"/>
          <w:szCs w:val="24"/>
          <w:u w:color="000000"/>
          <w:rtl w:val="0"/>
          <w:lang w:val="en-US"/>
          <w14:textFill>
            <w14:solidFill>
              <w14:srgbClr w14:val="000000"/>
            </w14:solidFill>
          </w14:textFill>
        </w:rPr>
        <w:t xml:space="preserve">Fri 2nd - Mon 26th Aug </w:t>
      </w:r>
    </w:p>
    <w:p>
      <w:pPr>
        <w:pStyle w:val="Body"/>
        <w:bidi w:val="0"/>
        <w:spacing w:after="200" w:line="168" w:lineRule="auto"/>
        <w:ind w:left="0" w:right="0" w:firstLine="0"/>
        <w:jc w:val="center"/>
        <w:outlineLvl w:val="9"/>
        <w:rPr>
          <w:rFonts w:ascii="Avenir Next Regular" w:cs="Avenir Next Regular" w:hAnsi="Avenir Next Regular" w:eastAsia="Avenir Next Regular"/>
          <w:i w:val="1"/>
          <w:iCs w:val="1"/>
          <w:outline w:val="0"/>
          <w:color w:val="000000"/>
          <w:sz w:val="24"/>
          <w:szCs w:val="24"/>
          <w:u w:color="000000"/>
          <w:rtl w:val="0"/>
          <w14:textFill>
            <w14:solidFill>
              <w14:srgbClr w14:val="000000"/>
            </w14:solidFill>
          </w14:textFill>
        </w:rPr>
      </w:pPr>
      <w:r>
        <w:rPr>
          <w:rFonts w:ascii="Avenir Next Regular" w:hAnsi="Avenir Next Regular"/>
          <w:b w:val="1"/>
          <w:bCs w:val="1"/>
          <w:i w:val="1"/>
          <w:iCs w:val="1"/>
          <w:outline w:val="0"/>
          <w:color w:val="000000"/>
          <w:sz w:val="24"/>
          <w:szCs w:val="24"/>
          <w:u w:color="000000"/>
          <w:rtl w:val="0"/>
          <w:lang w:val="en-US"/>
          <w14:textFill>
            <w14:solidFill>
              <w14:srgbClr w14:val="000000"/>
            </w14:solidFill>
          </w14:textFill>
        </w:rPr>
        <w:t>Days Off:</w:t>
      </w:r>
      <w:r>
        <w:rPr>
          <w:rFonts w:ascii="Avenir Next Regular" w:hAnsi="Avenir Next Regular"/>
          <w:i w:val="1"/>
          <w:iCs w:val="1"/>
          <w:outline w:val="0"/>
          <w:color w:val="000000"/>
          <w:sz w:val="24"/>
          <w:szCs w:val="24"/>
          <w:u w:color="000000"/>
          <w:rtl w:val="0"/>
          <w:lang w:val="en-US"/>
          <w14:textFill>
            <w14:solidFill>
              <w14:srgbClr w14:val="000000"/>
            </w14:solidFill>
          </w14:textFill>
        </w:rPr>
        <w:t xml:space="preserve"> Mon 12th &amp; 19th Aug</w:t>
      </w:r>
    </w:p>
    <w:p>
      <w:pPr>
        <w:pStyle w:val="Body"/>
        <w:bidi w:val="0"/>
        <w:spacing w:after="200" w:line="168" w:lineRule="auto"/>
        <w:ind w:left="0" w:right="0" w:firstLine="0"/>
        <w:jc w:val="center"/>
        <w:outlineLvl w:val="9"/>
        <w:rPr>
          <w:rFonts w:ascii="Avenir Next Regular" w:cs="Avenir Next Regular" w:hAnsi="Avenir Next Regular" w:eastAsia="Avenir Next Regular"/>
          <w:b w:val="1"/>
          <w:bCs w:val="1"/>
          <w:i w:val="1"/>
          <w:iCs w:val="1"/>
          <w:outline w:val="0"/>
          <w:color w:val="000000"/>
          <w:sz w:val="24"/>
          <w:szCs w:val="24"/>
          <w:u w:color="000000"/>
          <w:rtl w:val="0"/>
          <w14:textFill>
            <w14:solidFill>
              <w14:srgbClr w14:val="000000"/>
            </w14:solidFill>
          </w14:textFill>
        </w:rPr>
      </w:pPr>
    </w:p>
    <w:p>
      <w:pPr>
        <w:pStyle w:val="Body"/>
        <w:bidi w:val="0"/>
        <w:spacing w:after="200" w:line="9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de-DE"/>
          <w14:textFill>
            <w14:solidFill>
              <w14:srgbClr w14:val="000000"/>
            </w14:solidFill>
          </w14:textFill>
        </w:rPr>
        <w:t xml:space="preserve">1 Summerhall, Edinburgh, EH9 1PL  </w:t>
      </w:r>
    </w:p>
    <w:p>
      <w:pPr>
        <w:pStyle w:val="Body"/>
        <w:bidi w:val="0"/>
        <w:spacing w:before="100" w:after="100"/>
        <w:ind w:left="0" w:right="0" w:firstLine="0"/>
        <w:jc w:val="center"/>
        <w:outlineLvl w:val="1"/>
        <w:rPr>
          <w:rFonts w:ascii="Avenir Next Regular" w:cs="Avenir Next Regular" w:hAnsi="Avenir Next Regular" w:eastAsia="Avenir Next Regular"/>
          <w:outline w:val="0"/>
          <w:color w:val="000000"/>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0131 560 1580</w:t>
      </w:r>
      <w:r>
        <w:rPr>
          <w:rFonts w:ascii="Avenir Next Regular" w:hAnsi="Avenir Next Regular"/>
          <w:outline w:val="0"/>
          <w:color w:val="000000"/>
          <w:sz w:val="24"/>
          <w:szCs w:val="24"/>
          <w:u w:color="000000"/>
          <w:rtl w:val="0"/>
          <w:lang w:val="en-US"/>
          <w14:textFill>
            <w14:solidFill>
              <w14:srgbClr w14:val="000000"/>
            </w14:solidFill>
          </w14:textFill>
        </w:rPr>
        <w:t xml:space="preserve">  www.</w:t>
      </w:r>
      <w:r>
        <w:rPr>
          <w:rStyle w:val="Hyperlink.0"/>
          <w:rFonts w:ascii="Avenir Next Regular" w:cs="Avenir Next Regular" w:hAnsi="Avenir Next Regular" w:eastAsia="Avenir Next Regular"/>
          <w:outline w:val="0"/>
          <w:color w:val="000000"/>
          <w:u w:color="000000"/>
          <w:rtl w:val="0"/>
          <w14:textFill>
            <w14:solidFill>
              <w14:srgbClr w14:val="000000"/>
            </w14:solidFill>
          </w14:textFill>
        </w:rPr>
        <w:fldChar w:fldCharType="begin" w:fldLock="0"/>
      </w:r>
      <w:r>
        <w:rPr>
          <w:rStyle w:val="Hyperlink.0"/>
          <w:rFonts w:ascii="Avenir Next Regular" w:cs="Avenir Next Regular" w:hAnsi="Avenir Next Regular" w:eastAsia="Avenir Next Regular"/>
          <w:outline w:val="0"/>
          <w:color w:val="000000"/>
          <w:u w:color="000000"/>
          <w:rtl w:val="0"/>
          <w14:textFill>
            <w14:solidFill>
              <w14:srgbClr w14:val="000000"/>
            </w14:solidFill>
          </w14:textFill>
        </w:rPr>
        <w:instrText xml:space="preserve"> HYPERLINK "http://summerhall.co.uk"</w:instrText>
      </w:r>
      <w:r>
        <w:rPr>
          <w:rStyle w:val="Hyperlink.0"/>
          <w:rFonts w:ascii="Avenir Next Regular" w:cs="Avenir Next Regular" w:hAnsi="Avenir Next Regular" w:eastAsia="Avenir Next Regular"/>
          <w:outline w:val="0"/>
          <w:color w:val="000000"/>
          <w:u w:color="000000"/>
          <w:rtl w:val="0"/>
          <w14:textFill>
            <w14:solidFill>
              <w14:srgbClr w14:val="000000"/>
            </w14:solidFill>
          </w14:textFill>
        </w:rPr>
        <w:fldChar w:fldCharType="separate" w:fldLock="0"/>
      </w:r>
      <w:r>
        <w:rPr>
          <w:rStyle w:val="Hyperlink.0"/>
          <w:rFonts w:ascii="Avenir Next Regular" w:hAnsi="Avenir Next Regular"/>
          <w:outline w:val="0"/>
          <w:color w:val="000000"/>
          <w:u w:color="000000"/>
          <w:rtl w:val="0"/>
          <w14:textFill>
            <w14:solidFill>
              <w14:srgbClr w14:val="000000"/>
            </w14:solidFill>
          </w14:textFill>
        </w:rPr>
        <w:t>summerhall.co.uk</w:t>
      </w:r>
      <w:r>
        <w:rPr>
          <w:rFonts w:ascii="Avenir Next Regular" w:cs="Avenir Next Regular" w:hAnsi="Avenir Next Regular" w:eastAsia="Avenir Next Regular"/>
          <w:outline w:val="0"/>
          <w:color w:val="000000"/>
          <w:u w:color="000000"/>
          <w:rtl w:val="0"/>
          <w14:textFill>
            <w14:solidFill>
              <w14:srgbClr w14:val="000000"/>
            </w14:solidFill>
          </w14:textFill>
        </w:rPr>
        <w:fldChar w:fldCharType="end" w:fldLock="0"/>
      </w:r>
    </w:p>
    <w:p>
      <w:pPr>
        <w:pStyle w:val="Body"/>
        <w:bidi w:val="0"/>
        <w:spacing w:after="200"/>
        <w:ind w:left="0" w:right="0" w:firstLine="0"/>
        <w:jc w:val="center"/>
        <w:outlineLvl w:val="9"/>
        <w:rPr>
          <w:rFonts w:ascii="Avenir Next Regular" w:cs="Avenir Next Regular" w:hAnsi="Avenir Next Regular" w:eastAsia="Avenir Next Regular"/>
          <w:outline w:val="0"/>
          <w:color w:val="000000"/>
          <w:u w:color="000000"/>
          <w:rtl w:val="0"/>
          <w14:textFill>
            <w14:solidFill>
              <w14:srgbClr w14:val="000000"/>
            </w14:solidFill>
          </w14:textFill>
        </w:rPr>
      </w:pPr>
    </w:p>
    <w:p>
      <w:pPr>
        <w:pStyle w:val="Body"/>
        <w:bidi w:val="0"/>
        <w:spacing w:after="200"/>
        <w:ind w:left="0" w:right="0" w:firstLine="0"/>
        <w:jc w:val="center"/>
        <w:outlineLvl w:val="9"/>
        <w:rPr>
          <w:rFonts w:ascii="Avenir Next Regular" w:cs="Avenir Next Regular" w:hAnsi="Avenir Next Regular" w:eastAsia="Avenir Next Regular"/>
          <w:b w:val="1"/>
          <w:bCs w:val="1"/>
          <w:outline w:val="0"/>
          <w:color w:val="000000"/>
          <w:sz w:val="36"/>
          <w:szCs w:val="36"/>
          <w:u w:color="000000"/>
          <w:rtl w:val="0"/>
          <w14:textFill>
            <w14:solidFill>
              <w14:srgbClr w14:val="000000"/>
            </w14:solidFill>
          </w14:textFill>
        </w:rPr>
      </w:pPr>
      <w:r>
        <w:rPr>
          <w:rFonts w:ascii="Avenir Next Regular" w:hAnsi="Avenir Next Regular"/>
          <w:b w:val="1"/>
          <w:bCs w:val="1"/>
          <w:outline w:val="0"/>
          <w:color w:val="000000"/>
          <w:sz w:val="36"/>
          <w:szCs w:val="36"/>
          <w:u w:color="000000"/>
          <w:rtl w:val="0"/>
          <w:lang w:val="en-US"/>
          <w14:textFill>
            <w14:solidFill>
              <w14:srgbClr w14:val="000000"/>
            </w14:solidFill>
          </w14:textFill>
        </w:rPr>
        <w:t>About</w:t>
      </w:r>
    </w:p>
    <w:p>
      <w:pPr>
        <w:pStyle w:val="Body"/>
        <w:bidi w:val="0"/>
        <w:spacing w:after="200"/>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Summerhall occupies a central place in Edinburgh's art scene. It has won multiple awards in its </w:t>
      </w:r>
      <w:r>
        <w:rPr>
          <w:rFonts w:ascii="Avenir Next Regular" w:hAnsi="Avenir Next Regular"/>
          <w:outline w:val="0"/>
          <w:color w:val="000000"/>
          <w:sz w:val="24"/>
          <w:szCs w:val="24"/>
          <w:u w:color="000000"/>
          <w:rtl w:val="0"/>
          <w:lang w:val="en-US"/>
          <w14:textFill>
            <w14:solidFill>
              <w14:srgbClr w14:val="000000"/>
            </w14:solidFill>
          </w14:textFill>
        </w:rPr>
        <w:t>twelve</w:t>
      </w:r>
      <w:r>
        <w:rPr>
          <w:rFonts w:ascii="Avenir Next Regular" w:hAnsi="Avenir Next Regular"/>
          <w:outline w:val="0"/>
          <w:color w:val="000000"/>
          <w:sz w:val="24"/>
          <w:szCs w:val="24"/>
          <w:u w:color="000000"/>
          <w:rtl w:val="0"/>
          <w:lang w:val="en-US"/>
          <w14:textFill>
            <w14:solidFill>
              <w14:srgbClr w14:val="000000"/>
            </w14:solidFill>
          </w14:textFill>
        </w:rPr>
        <w:t xml:space="preserve"> years as a festival and year-round venue</w:t>
      </w:r>
      <w:r>
        <w:rPr>
          <w:rFonts w:ascii="Avenir Next Regular" w:hAnsi="Avenir Next Regular"/>
          <w:outline w:val="0"/>
          <w:color w:val="000000"/>
          <w:sz w:val="24"/>
          <w:szCs w:val="24"/>
          <w:u w:color="000000"/>
          <w:rtl w:val="0"/>
          <w:lang w:val="en-US"/>
          <w14:textFill>
            <w14:solidFill>
              <w14:srgbClr w14:val="000000"/>
            </w14:solidFill>
          </w14:textFill>
        </w:rPr>
        <w:t xml:space="preserve">, providing a safe and supportive space that champions high-quality, contemporary work that says something about the world and does it in an interesting way. </w:t>
      </w:r>
    </w:p>
    <w:p>
      <w:pPr>
        <w:pStyle w:val="Body"/>
        <w:bidi w:val="0"/>
        <w:spacing w:after="200" w:line="320" w:lineRule="atLeast"/>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We are dedicated to supporting the artists that we work with. We value the creative process, even it</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 xml:space="preserve">s challenges and volatility, and support companies and individuals at every stage of their career: from emerging and independent to major national portfolios. </w:t>
      </w:r>
    </w:p>
    <w:p>
      <w:pPr>
        <w:pStyle w:val="Body"/>
        <w:bidi w:val="0"/>
        <w:spacing w:after="200" w:line="320" w:lineRule="atLeast"/>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The building's history as a former veterinary school makes itself felt in the wide variety of performance spaces, each with their own charm. Summerhall also has its own brewery, distillery, pub, caf</w:t>
      </w:r>
      <w:r>
        <w:rPr>
          <w:rFonts w:ascii="Avenir Next Regular" w:hAnsi="Avenir Next Regular" w:hint="default"/>
          <w:outline w:val="0"/>
          <w:color w:val="000000"/>
          <w:sz w:val="24"/>
          <w:szCs w:val="24"/>
          <w:u w:color="000000"/>
          <w:rtl w:val="0"/>
          <w:lang w:val="fr-FR"/>
          <w14:textFill>
            <w14:solidFill>
              <w14:srgbClr w14:val="000000"/>
            </w14:solidFill>
          </w14:textFill>
        </w:rPr>
        <w:t xml:space="preserve">é </w:t>
      </w:r>
      <w:r>
        <w:rPr>
          <w:rFonts w:ascii="Avenir Next Regular" w:hAnsi="Avenir Next Regular"/>
          <w:outline w:val="0"/>
          <w:color w:val="000000"/>
          <w:sz w:val="24"/>
          <w:szCs w:val="24"/>
          <w:u w:color="000000"/>
          <w:rtl w:val="0"/>
          <w:lang w:val="en-US"/>
          <w14:textFill>
            <w14:solidFill>
              <w14:srgbClr w14:val="000000"/>
            </w14:solidFill>
          </w14:textFill>
        </w:rPr>
        <w:t>and a buzzy festival courtyard.</w:t>
      </w:r>
      <w:r>
        <w:rPr>
          <w:rFonts w:ascii="Avenir Next Regular" w:hAnsi="Avenir Next Regular"/>
          <w:outline w:val="0"/>
          <w:color w:val="000000"/>
          <w:sz w:val="24"/>
          <w:szCs w:val="24"/>
          <w:u w:color="000000"/>
          <w:rtl w:val="0"/>
          <w:lang w:val="en-US"/>
          <w14:textFill>
            <w14:solidFill>
              <w14:srgbClr w14:val="000000"/>
            </w14:solidFill>
          </w14:textFill>
        </w:rPr>
        <w:t xml:space="preserve"> </w:t>
      </w:r>
    </w:p>
    <w:p>
      <w:pPr>
        <w:pStyle w:val="Body"/>
        <w:bidi w:val="0"/>
        <w:spacing w:after="200" w:line="320" w:lineRule="atLeast"/>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We believe in challenging our own administrative policies and the status quo of the wider festival to the same level expected of artists by their audiences.</w:t>
      </w:r>
    </w:p>
    <w:p>
      <w:pPr>
        <w:pStyle w:val="Body"/>
        <w:bidi w:val="0"/>
        <w:spacing w:after="200" w:line="320" w:lineRule="atLeast"/>
        <w:ind w:left="0" w:right="0" w:firstLine="0"/>
        <w:jc w:val="center"/>
        <w:outlineLvl w:val="9"/>
        <w:rPr>
          <w:rFonts w:ascii="Avenir Next Regular" w:cs="Avenir Next Regular" w:hAnsi="Avenir Next Regular" w:eastAsia="Avenir Next Regular"/>
          <w:b w:val="1"/>
          <w:bCs w:val="1"/>
          <w:outline w:val="0"/>
          <w:color w:val="000000"/>
          <w:sz w:val="24"/>
          <w:szCs w:val="24"/>
          <w:u w:color="000000"/>
          <w:rtl w:val="0"/>
          <w14:textFill>
            <w14:solidFill>
              <w14:srgbClr w14:val="000000"/>
            </w14:solidFill>
          </w14:textFill>
        </w:rPr>
      </w:pPr>
    </w:p>
    <w:p>
      <w:pPr>
        <w:pStyle w:val="Body"/>
        <w:bidi w:val="0"/>
        <w:spacing w:after="200" w:line="320" w:lineRule="atLeast"/>
        <w:ind w:left="0" w:right="0" w:firstLine="0"/>
        <w:jc w:val="center"/>
        <w:outlineLvl w:val="9"/>
        <w:rPr>
          <w:rFonts w:ascii="Avenir Next Regular" w:cs="Avenir Next Regular" w:hAnsi="Avenir Next Regular" w:eastAsia="Avenir Next Regular"/>
          <w:outline w:val="0"/>
          <w:color w:val="000000"/>
          <w:sz w:val="28"/>
          <w:szCs w:val="28"/>
          <w:u w:color="000000"/>
          <w:rtl w:val="0"/>
          <w14:textFill>
            <w14:solidFill>
              <w14:srgbClr w14:val="000000"/>
            </w14:solidFill>
          </w14:textFill>
        </w:rPr>
      </w:pPr>
      <w:r>
        <w:rPr>
          <w:rFonts w:ascii="Avenir Next Regular" w:hAnsi="Avenir Next Regular"/>
          <w:b w:val="1"/>
          <w:bCs w:val="1"/>
          <w:outline w:val="0"/>
          <w:color w:val="000000"/>
          <w:sz w:val="28"/>
          <w:szCs w:val="28"/>
          <w:u w:color="000000"/>
          <w:rtl w:val="0"/>
          <w:lang w:val="it-IT"/>
          <w14:textFill>
            <w14:solidFill>
              <w14:srgbClr w14:val="000000"/>
            </w14:solidFill>
          </w14:textFill>
        </w:rPr>
        <w:t>Access</w:t>
      </w:r>
    </w:p>
    <w:p>
      <w:pPr>
        <w:pStyle w:val="Body"/>
        <w:bidi w:val="0"/>
        <w:spacing w:after="200"/>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All of our venues are accessible. </w:t>
      </w:r>
      <w:r>
        <w:rPr>
          <w:rFonts w:ascii="Avenir Next Regular" w:hAnsi="Avenir Next Regular"/>
          <w:outline w:val="0"/>
          <w:color w:val="000000"/>
          <w:sz w:val="24"/>
          <w:szCs w:val="24"/>
          <w:u w:color="000000"/>
          <w:rtl w:val="0"/>
          <w:lang w:val="en-US"/>
          <w14:textFill>
            <w14:solidFill>
              <w14:srgbClr w14:val="000000"/>
            </w14:solidFill>
          </w14:textFill>
        </w:rPr>
        <w:t>Summerhall welcomes D/deaf and disabled customers and is committed to improving access to the building, exhibitions, performances and events.  Summerhall has achieved Level Two (of 3) of the Edinburgh Festival Fringe Society</w:t>
      </w:r>
      <w:r>
        <w:rPr>
          <w:rFonts w:ascii="Avenir Next Regular" w:hAnsi="Avenir Next Regular" w:hint="default"/>
          <w:outline w:val="0"/>
          <w:color w:val="000000"/>
          <w:sz w:val="24"/>
          <w:szCs w:val="24"/>
          <w:u w:color="000000"/>
          <w:rtl w:val="1"/>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 xml:space="preserve">s Venue Access Award.  This pack includes access information for all our performance spaces.  </w:t>
      </w:r>
    </w:p>
    <w:p>
      <w:pPr>
        <w:pStyle w:val="Body"/>
        <w:bidi w:val="0"/>
        <w:spacing w:after="200" w:line="320" w:lineRule="atLeast"/>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We are keen to work with visiting companies who wish to present accessible performances.  The Fringe Society</w:t>
      </w:r>
      <w:r>
        <w:rPr>
          <w:rFonts w:ascii="Avenir Next Regular" w:hAnsi="Avenir Next Regular" w:hint="default"/>
          <w:outline w:val="0"/>
          <w:color w:val="000000"/>
          <w:sz w:val="24"/>
          <w:szCs w:val="24"/>
          <w:u w:color="000000"/>
          <w:rtl w:val="1"/>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s website has useful information about including accessible performances in your Fringe run</w:t>
      </w:r>
      <w:r>
        <w:rPr>
          <w:rFonts w:ascii="Avenir Next Regular" w:hAnsi="Avenir Next Regular"/>
          <w:outline w:val="0"/>
          <w:color w:val="000000"/>
          <w:sz w:val="24"/>
          <w:szCs w:val="24"/>
          <w:u w:color="000000"/>
          <w:rtl w:val="0"/>
          <w:lang w:val="en-US"/>
          <w14:textFill>
            <w14:solidFill>
              <w14:srgbClr w14:val="000000"/>
            </w14:solidFill>
          </w14:textFill>
        </w:rPr>
        <w:t xml:space="preserve">. </w:t>
      </w:r>
      <w:r>
        <w:rPr>
          <w:rStyle w:val="Hyperlink.1"/>
          <w:rFonts w:ascii="Avenir Next Regular" w:cs="Avenir Next Regular" w:hAnsi="Avenir Next Regular" w:eastAsia="Avenir Next Regular"/>
          <w:outline w:val="0"/>
          <w:color w:val="000000"/>
          <w:u w:color="000000"/>
          <w:rtl w:val="0"/>
          <w14:textFill>
            <w14:solidFill>
              <w14:srgbClr w14:val="000000"/>
            </w14:solidFill>
          </w14:textFill>
        </w:rPr>
        <w:fldChar w:fldCharType="begin" w:fldLock="0"/>
      </w:r>
      <w:r>
        <w:rPr>
          <w:rStyle w:val="Hyperlink.1"/>
          <w:rFonts w:ascii="Avenir Next Regular" w:cs="Avenir Next Regular" w:hAnsi="Avenir Next Regular" w:eastAsia="Avenir Next Regular"/>
          <w:outline w:val="0"/>
          <w:color w:val="000000"/>
          <w:u w:color="000000"/>
          <w:rtl w:val="0"/>
          <w14:textFill>
            <w14:solidFill>
              <w14:srgbClr w14:val="000000"/>
            </w14:solidFill>
          </w14:textFill>
        </w:rPr>
        <w:instrText xml:space="preserve"> HYPERLINK "https://www.edfringe.com/take-part/putting-on-an-accessible-show"</w:instrText>
      </w:r>
      <w:r>
        <w:rPr>
          <w:rStyle w:val="Hyperlink.1"/>
          <w:rFonts w:ascii="Avenir Next Regular" w:cs="Avenir Next Regular" w:hAnsi="Avenir Next Regular" w:eastAsia="Avenir Next Regular"/>
          <w:outline w:val="0"/>
          <w:color w:val="000000"/>
          <w:u w:color="000000"/>
          <w:rtl w:val="0"/>
          <w14:textFill>
            <w14:solidFill>
              <w14:srgbClr w14:val="000000"/>
            </w14:solidFill>
          </w14:textFill>
        </w:rPr>
        <w:fldChar w:fldCharType="separate" w:fldLock="0"/>
      </w:r>
      <w:r>
        <w:rPr>
          <w:rStyle w:val="Hyperlink.1"/>
          <w:rFonts w:ascii="Avenir Next Regular" w:hAnsi="Avenir Next Regular"/>
          <w:outline w:val="0"/>
          <w:color w:val="000000"/>
          <w:u w:color="000000"/>
          <w:rtl w:val="0"/>
          <w:lang w:val="en-US"/>
          <w14:textFill>
            <w14:solidFill>
              <w14:srgbClr w14:val="000000"/>
            </w14:solidFill>
          </w14:textFill>
        </w:rPr>
        <w:t>Click here to learn more.</w:t>
      </w:r>
      <w:r>
        <w:rPr>
          <w:rFonts w:ascii="Avenir Next Regular" w:cs="Avenir Next Regular" w:hAnsi="Avenir Next Regular" w:eastAsia="Avenir Next Regular"/>
          <w:outline w:val="0"/>
          <w:color w:val="000000"/>
          <w:u w:color="000000"/>
          <w:rtl w:val="0"/>
          <w14:textFill>
            <w14:solidFill>
              <w14:srgbClr w14:val="000000"/>
            </w14:solidFill>
          </w14:textFill>
        </w:rPr>
        <w:fldChar w:fldCharType="end" w:fldLock="0"/>
      </w:r>
    </w:p>
    <w:p>
      <w:pPr>
        <w:pStyle w:val="Body"/>
        <w:bidi w:val="0"/>
        <w:spacing w:after="200" w:line="320" w:lineRule="atLeast"/>
        <w:ind w:left="0" w:right="0" w:firstLine="0"/>
        <w:jc w:val="center"/>
        <w:outlineLvl w:val="9"/>
        <w:rPr>
          <w:rFonts w:ascii="Avenir Next Regular" w:cs="Avenir Next Regular" w:hAnsi="Avenir Next Regular" w:eastAsia="Avenir Next Regular"/>
          <w:outline w:val="0"/>
          <w:color w:val="000000"/>
          <w:u w:color="000000"/>
          <w:rtl w:val="0"/>
          <w14:textFill>
            <w14:solidFill>
              <w14:srgbClr w14:val="000000"/>
            </w14:solidFill>
          </w14:textFill>
        </w:rPr>
      </w:pPr>
    </w:p>
    <w:p>
      <w:pPr>
        <w:pStyle w:val="Body"/>
        <w:bidi w:val="0"/>
        <w:spacing w:after="120"/>
        <w:ind w:left="0" w:right="0" w:firstLine="0"/>
        <w:jc w:val="center"/>
        <w:outlineLvl w:val="9"/>
        <w:rPr>
          <w:rFonts w:ascii="Avenir Next Regular" w:cs="Avenir Next Regular" w:hAnsi="Avenir Next Regular" w:eastAsia="Avenir Next Regular"/>
          <w:b w:val="1"/>
          <w:bCs w:val="1"/>
          <w:outline w:val="0"/>
          <w:color w:val="000000"/>
          <w:sz w:val="28"/>
          <w:szCs w:val="28"/>
          <w:u w:color="000000"/>
          <w:rtl w:val="0"/>
          <w14:textFill>
            <w14:solidFill>
              <w14:srgbClr w14:val="000000"/>
            </w14:solidFill>
          </w14:textFill>
        </w:rPr>
      </w:pPr>
      <w:r>
        <w:rPr>
          <w:rFonts w:ascii="Avenir Next Regular" w:hAnsi="Avenir Next Regular"/>
          <w:b w:val="1"/>
          <w:bCs w:val="1"/>
          <w:outline w:val="0"/>
          <w:color w:val="000000"/>
          <w:sz w:val="28"/>
          <w:szCs w:val="28"/>
          <w:u w:color="000000"/>
          <w:rtl w:val="0"/>
          <w:lang w:val="en-US"/>
          <w14:textFill>
            <w14:solidFill>
              <w14:srgbClr w14:val="000000"/>
            </w14:solidFill>
          </w14:textFill>
        </w:rPr>
        <w:t>Fair Work</w:t>
      </w:r>
    </w:p>
    <w:p>
      <w:pPr>
        <w:pStyle w:val="Body"/>
        <w:bidi w:val="0"/>
        <w:spacing w:after="200" w:line="320" w:lineRule="atLeast"/>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Summerhall supports the </w:t>
      </w:r>
      <w:r>
        <w:rPr>
          <w:rFonts w:ascii="Avenir Next Regular" w:hAnsi="Avenir Next Regular"/>
          <w:outline w:val="0"/>
          <w:color w:val="000000"/>
          <w:sz w:val="24"/>
          <w:szCs w:val="24"/>
          <w:u w:color="000000"/>
          <w:rtl w:val="0"/>
          <w:lang w:val="en-US"/>
          <w14:textFill>
            <w14:solidFill>
              <w14:srgbClr w14:val="000000"/>
            </w14:solidFill>
          </w14:textFill>
        </w:rPr>
        <w:t xml:space="preserve">five principles of the </w:t>
      </w:r>
      <w:r>
        <w:rPr>
          <w:rFonts w:ascii="Avenir Next Regular" w:hAnsi="Avenir Next Regular"/>
          <w:outline w:val="0"/>
          <w:color w:val="000000"/>
          <w:sz w:val="24"/>
          <w:szCs w:val="24"/>
          <w:u w:color="000000"/>
          <w:rtl w:val="0"/>
          <w:lang w:val="fr-FR"/>
          <w14:textFill>
            <w14:solidFill>
              <w14:srgbClr w14:val="000000"/>
            </w14:solidFill>
          </w14:textFill>
        </w:rPr>
        <w:t xml:space="preserve">Fair </w:t>
      </w:r>
      <w:r>
        <w:rPr>
          <w:rFonts w:ascii="Avenir Next Regular" w:hAnsi="Avenir Next Regular"/>
          <w:outline w:val="0"/>
          <w:color w:val="000000"/>
          <w:sz w:val="24"/>
          <w:szCs w:val="24"/>
          <w:u w:color="000000"/>
          <w:rtl w:val="0"/>
          <w:lang w:val="en-US"/>
          <w14:textFill>
            <w14:solidFill>
              <w14:srgbClr w14:val="000000"/>
            </w14:solidFill>
          </w14:textFill>
        </w:rPr>
        <w:t>Work Framework</w:t>
      </w:r>
      <w:r>
        <w:rPr>
          <w:rFonts w:ascii="Avenir Next Regular" w:hAnsi="Avenir Next Regular"/>
          <w:outline w:val="0"/>
          <w:color w:val="000000"/>
          <w:sz w:val="24"/>
          <w:szCs w:val="24"/>
          <w:u w:color="000000"/>
          <w:rtl w:val="0"/>
          <w:lang w:val="en-US"/>
          <w14:textFill>
            <w14:solidFill>
              <w14:srgbClr w14:val="000000"/>
            </w14:solidFill>
          </w14:textFill>
        </w:rPr>
        <w:t>. All Summerhall employees - permanent and seasonal - are paid the</w:t>
      </w:r>
      <w:r>
        <w:rPr>
          <w:rFonts w:ascii="Avenir Next Regular" w:hAnsi="Avenir Next Regular"/>
          <w:outline w:val="0"/>
          <w:color w:val="000000"/>
          <w:sz w:val="24"/>
          <w:szCs w:val="24"/>
          <w:u w:color="000000"/>
          <w:rtl w:val="0"/>
          <w:lang w:val="en-US"/>
          <w14:textFill>
            <w14:solidFill>
              <w14:srgbClr w14:val="000000"/>
            </w14:solidFill>
          </w14:textFill>
        </w:rPr>
        <w:t xml:space="preserve"> equivalent of </w:t>
      </w:r>
      <w:r>
        <w:rPr>
          <w:rFonts w:ascii="Avenir Next Regular" w:hAnsi="Avenir Next Regular"/>
          <w:outline w:val="0"/>
          <w:color w:val="000000"/>
          <w:sz w:val="24"/>
          <w:szCs w:val="24"/>
          <w:u w:color="000000"/>
          <w:rtl w:val="0"/>
          <w:lang w:val="en-US"/>
          <w14:textFill>
            <w14:solidFill>
              <w14:srgbClr w14:val="000000"/>
            </w14:solidFill>
          </w14:textFill>
        </w:rPr>
        <w:t xml:space="preserve">Real Living Wage or above. </w:t>
      </w:r>
    </w:p>
    <w:p>
      <w:pPr>
        <w:pStyle w:val="Body"/>
        <w:bidi w:val="0"/>
        <w:spacing w:after="120"/>
        <w:ind w:left="0" w:right="0" w:firstLine="0"/>
        <w:jc w:val="center"/>
        <w:outlineLvl w:val="9"/>
        <w:rPr>
          <w:rFonts w:ascii="Avenir Next Regular" w:cs="Avenir Next Regular" w:hAnsi="Avenir Next Regular" w:eastAsia="Avenir Next Regular"/>
          <w:outline w:val="0"/>
          <w:color w:val="000000"/>
          <w:sz w:val="28"/>
          <w:szCs w:val="28"/>
          <w:u w:color="000000"/>
          <w:rtl w:val="0"/>
          <w14:textFill>
            <w14:solidFill>
              <w14:srgbClr w14:val="000000"/>
            </w14:solidFill>
          </w14:textFill>
        </w:rPr>
      </w:pPr>
      <w:r>
        <w:rPr>
          <w:rFonts w:ascii="Avenir Next Regular" w:hAnsi="Avenir Next Regular"/>
          <w:b w:val="1"/>
          <w:bCs w:val="1"/>
          <w:outline w:val="0"/>
          <w:color w:val="000000"/>
          <w:sz w:val="28"/>
          <w:szCs w:val="28"/>
          <w:u w:color="000000"/>
          <w:rtl w:val="0"/>
          <w14:textFill>
            <w14:solidFill>
              <w14:srgbClr w14:val="000000"/>
            </w14:solidFill>
          </w14:textFill>
        </w:rPr>
        <w:t>Sustainability</w:t>
      </w:r>
    </w:p>
    <w:p>
      <w:pPr>
        <w:pStyle w:val="Body"/>
        <w:bidi w:val="0"/>
        <w:spacing w:after="200" w:line="320" w:lineRule="atLeast"/>
        <w:ind w:left="0" w:right="0" w:firstLine="0"/>
        <w:jc w:val="center"/>
        <w:outlineLvl w:val="9"/>
        <w:rPr>
          <w:rFonts w:ascii="Avenir Next Regular" w:cs="Avenir Next Regular" w:hAnsi="Avenir Next Regular" w:eastAsia="Avenir Next Regular"/>
          <w:outline w:val="0"/>
          <w:color w:val="000000"/>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Summerhall is a member of the Green Arts Initiative and doing its best to minimise the environmental impact of the festival. </w:t>
      </w:r>
      <w:r>
        <w:rPr>
          <w:rStyle w:val="Hyperlink.1"/>
          <w:rFonts w:ascii="Avenir Next Regular" w:cs="Avenir Next Regular" w:hAnsi="Avenir Next Regular" w:eastAsia="Avenir Next Regular"/>
          <w:outline w:val="0"/>
          <w:color w:val="000000"/>
          <w:u w:color="000000"/>
          <w:rtl w:val="0"/>
          <w14:textFill>
            <w14:solidFill>
              <w14:srgbClr w14:val="000000"/>
            </w14:solidFill>
          </w14:textFill>
        </w:rPr>
        <w:fldChar w:fldCharType="begin" w:fldLock="0"/>
      </w:r>
      <w:r>
        <w:rPr>
          <w:rStyle w:val="Hyperlink.1"/>
          <w:rFonts w:ascii="Avenir Next Regular" w:cs="Avenir Next Regular" w:hAnsi="Avenir Next Regular" w:eastAsia="Avenir Next Regular"/>
          <w:outline w:val="0"/>
          <w:color w:val="000000"/>
          <w:u w:color="000000"/>
          <w:rtl w:val="0"/>
          <w14:textFill>
            <w14:solidFill>
              <w14:srgbClr w14:val="000000"/>
            </w14:solidFill>
          </w14:textFill>
        </w:rPr>
        <w:instrText xml:space="preserve"> HYPERLINK "https://www.summerhall.co.uk/sustainability/"</w:instrText>
      </w:r>
      <w:r>
        <w:rPr>
          <w:rStyle w:val="Hyperlink.1"/>
          <w:rFonts w:ascii="Avenir Next Regular" w:cs="Avenir Next Regular" w:hAnsi="Avenir Next Regular" w:eastAsia="Avenir Next Regular"/>
          <w:outline w:val="0"/>
          <w:color w:val="000000"/>
          <w:u w:color="000000"/>
          <w:rtl w:val="0"/>
          <w14:textFill>
            <w14:solidFill>
              <w14:srgbClr w14:val="000000"/>
            </w14:solidFill>
          </w14:textFill>
        </w:rPr>
        <w:fldChar w:fldCharType="separate" w:fldLock="0"/>
      </w:r>
      <w:r>
        <w:rPr>
          <w:rStyle w:val="Hyperlink.1"/>
          <w:rFonts w:ascii="Avenir Next Regular" w:hAnsi="Avenir Next Regular"/>
          <w:outline w:val="0"/>
          <w:color w:val="000000"/>
          <w:u w:color="000000"/>
          <w:rtl w:val="0"/>
          <w:lang w:val="en-US"/>
          <w14:textFill>
            <w14:solidFill>
              <w14:srgbClr w14:val="000000"/>
            </w14:solidFill>
          </w14:textFill>
        </w:rPr>
        <w:t>Click here to learn more</w:t>
      </w:r>
      <w:r>
        <w:rPr>
          <w:rFonts w:ascii="Avenir Next Regular" w:cs="Avenir Next Regular" w:hAnsi="Avenir Next Regular" w:eastAsia="Avenir Next Regular"/>
          <w:outline w:val="0"/>
          <w:color w:val="000000"/>
          <w:u w:color="000000"/>
          <w:rtl w:val="0"/>
          <w14:textFill>
            <w14:solidFill>
              <w14:srgbClr w14:val="000000"/>
            </w14:solidFill>
          </w14:textFill>
        </w:rPr>
        <w:fldChar w:fldCharType="end" w:fldLock="0"/>
      </w:r>
      <w:r>
        <w:rPr>
          <w:rFonts w:ascii="Avenir Next Regular" w:hAnsi="Avenir Next Regular"/>
          <w:outline w:val="0"/>
          <w:color w:val="000000"/>
          <w:sz w:val="24"/>
          <w:szCs w:val="24"/>
          <w:u w:color="000000"/>
          <w:rtl w:val="0"/>
          <w:lang w:val="en-US"/>
          <w14:textFill>
            <w14:solidFill>
              <w14:srgbClr w14:val="000000"/>
            </w14:solidFill>
          </w14:textFill>
        </w:rPr>
        <w:t xml:space="preserve"> about our sustainability initiatives on our website.   </w:t>
      </w:r>
    </w:p>
    <w:p>
      <w:pPr>
        <w:pStyle w:val="Body"/>
        <w:spacing w:line="312" w:lineRule="auto"/>
        <w:jc w:val="center"/>
        <w:rPr>
          <w:rFonts w:ascii="Avenir Next Regular" w:cs="Avenir Next Regular" w:hAnsi="Avenir Next Regular" w:eastAsia="Avenir Next Regular"/>
          <w:b w:val="1"/>
          <w:bCs w:val="1"/>
          <w:outline w:val="0"/>
          <w:color w:val="000000"/>
          <w:sz w:val="36"/>
          <w:szCs w:val="36"/>
          <w14:textFill>
            <w14:solidFill>
              <w14:srgbClr w14:val="000000"/>
            </w14:solidFill>
          </w14:textFill>
        </w:rPr>
      </w:pPr>
      <w:r>
        <w:rPr>
          <w:rFonts w:ascii="Avenir Next Regular" w:hAnsi="Avenir Next Regular"/>
          <w:b w:val="1"/>
          <w:bCs w:val="1"/>
          <w:outline w:val="0"/>
          <w:color w:val="000000"/>
          <w:sz w:val="28"/>
          <w:szCs w:val="28"/>
          <w:rtl w:val="0"/>
          <w:lang w:val="en-US"/>
          <w14:textFill>
            <w14:solidFill>
              <w14:srgbClr w14:val="000000"/>
            </w14:solidFill>
          </w14:textFill>
        </w:rPr>
        <w:t>Venue</w:t>
      </w:r>
      <w:r>
        <w:rPr>
          <w:rFonts w:ascii="Avenir Next Regular" w:hAnsi="Avenir Next Regular"/>
          <w:b w:val="1"/>
          <w:bCs w:val="1"/>
          <w:outline w:val="0"/>
          <w:color w:val="000000"/>
          <w:sz w:val="28"/>
          <w:szCs w:val="28"/>
          <w:rtl w:val="0"/>
          <w:lang w:val="en-US"/>
          <w14:textFill>
            <w14:solidFill>
              <w14:srgbClr w14:val="000000"/>
            </w14:solidFill>
          </w14:textFill>
        </w:rPr>
        <w:t>s</w:t>
      </w:r>
    </w:p>
    <w:p>
      <w:pPr>
        <w:pStyle w:val="Body"/>
        <w:spacing w:line="300" w:lineRule="atLeast"/>
        <w:jc w:val="center"/>
        <w:rPr>
          <w:rFonts w:ascii="Avenir Next Regular" w:cs="Avenir Next Regular" w:hAnsi="Avenir Next Regular" w:eastAsia="Avenir Next Regular"/>
          <w:outline w:val="0"/>
          <w:color w:val="000000"/>
          <w:sz w:val="24"/>
          <w:szCs w:val="24"/>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Summerhall is uniquely situated in a one hundred year-old veterinary school. We have spaces with a municipal feel, spaces with a post-industrial or medical feel, and spaces with a grand period feel.</w:t>
      </w:r>
    </w:p>
    <w:p>
      <w:pPr>
        <w:pStyle w:val="Body"/>
        <w:spacing w:line="300" w:lineRule="atLeast"/>
        <w:jc w:val="center"/>
        <w:rPr>
          <w:rFonts w:ascii="Avenir Next Regular" w:cs="Avenir Next Regular" w:hAnsi="Avenir Next Regular" w:eastAsia="Avenir Next Regular"/>
          <w:outline w:val="0"/>
          <w:color w:val="000000"/>
          <w:sz w:val="24"/>
          <w:szCs w:val="24"/>
          <w14:textFill>
            <w14:solidFill>
              <w14:srgbClr w14:val="000000"/>
            </w14:solidFill>
          </w14:textFill>
        </w:rPr>
      </w:pPr>
    </w:p>
    <w:p>
      <w:pPr>
        <w:pStyle w:val="Body"/>
        <w:spacing w:line="300" w:lineRule="atLeast"/>
        <w:jc w:val="center"/>
        <w:rPr>
          <w:rFonts w:ascii="Avenir Next Regular" w:cs="Avenir Next Regular" w:hAnsi="Avenir Next Regular" w:eastAsia="Avenir Next Regular"/>
          <w:outline w:val="0"/>
          <w:color w:val="000000"/>
          <w:sz w:val="24"/>
          <w:szCs w:val="24"/>
          <w14:textFill>
            <w14:solidFill>
              <w14:srgbClr w14:val="000000"/>
            </w14:solidFill>
          </w14:textFill>
        </w:rPr>
      </w:pPr>
    </w:p>
    <w:p>
      <w:pPr>
        <w:pStyle w:val="Body"/>
        <w:spacing w:line="300" w:lineRule="atLeast"/>
        <w:jc w:val="center"/>
        <w:rPr>
          <w:rFonts w:ascii="Avenir Next Regular" w:cs="Avenir Next Regular" w:hAnsi="Avenir Next Regular" w:eastAsia="Avenir Next Regular"/>
          <w:outline w:val="0"/>
          <w:color w:val="000000"/>
          <w:sz w:val="24"/>
          <w:szCs w:val="24"/>
          <w14:textFill>
            <w14:solidFill>
              <w14:srgbClr w14:val="000000"/>
            </w14:solidFill>
          </w14:textFill>
        </w:rPr>
      </w:pPr>
    </w:p>
    <w:p>
      <w:pPr>
        <w:pStyle w:val="Body"/>
        <w:spacing w:line="300" w:lineRule="atLeast"/>
        <w:jc w:val="center"/>
        <w:rPr>
          <w:rFonts w:ascii="Avenir Next Regular" w:cs="Avenir Next Regular" w:hAnsi="Avenir Next Regular" w:eastAsia="Avenir Next Regular"/>
          <w:outline w:val="0"/>
          <w:color w:val="000000"/>
          <w:sz w:val="38"/>
          <w:szCs w:val="38"/>
          <w14:textFill>
            <w14:solidFill>
              <w14:srgbClr w14:val="000000"/>
            </w14:solidFill>
          </w14:textFill>
        </w:rPr>
      </w:pPr>
      <w:r>
        <w:rPr>
          <w:rFonts w:ascii="Avenir Next Regular" w:hAnsi="Avenir Next Regular"/>
          <w:b w:val="1"/>
          <w:bCs w:val="1"/>
          <w:outline w:val="0"/>
          <w:color w:val="000000"/>
          <w:sz w:val="38"/>
          <w:szCs w:val="38"/>
          <w:rtl w:val="0"/>
          <w:lang w:val="en-US"/>
          <w14:textFill>
            <w14:solidFill>
              <w14:srgbClr w14:val="000000"/>
            </w14:solidFill>
          </w14:textFill>
        </w:rPr>
        <w:t>Main Hall</w:t>
      </w:r>
      <w:r>
        <w:rPr>
          <w:rFonts w:ascii="Avenir Next Regular" w:hAnsi="Avenir Next Regular"/>
          <w:outline w:val="0"/>
          <w:color w:val="000000"/>
          <w:sz w:val="38"/>
          <w:szCs w:val="38"/>
          <w:rtl w:val="0"/>
          <w:lang w:val="en-US"/>
          <w14:textFill>
            <w14:solidFill>
              <w14:srgbClr w14:val="000000"/>
            </w14:solidFill>
          </w14:textFill>
        </w:rPr>
        <w:t xml:space="preserve"> </w:t>
      </w:r>
      <w:r>
        <w:rPr>
          <w:rFonts w:ascii="Avenir Next Regular" w:hAnsi="Avenir Next Regular"/>
          <w:outline w:val="0"/>
          <w:color w:val="000000"/>
          <w:sz w:val="38"/>
          <w:szCs w:val="38"/>
          <w:rtl w:val="0"/>
          <w:lang w:val="en-US"/>
          <w14:textFill>
            <w14:solidFill>
              <w14:srgbClr w14:val="000000"/>
            </w14:solidFill>
          </w14:textFill>
        </w:rPr>
        <w:t>(MH)</w:t>
      </w:r>
    </w:p>
    <w:p>
      <w:pPr>
        <w:pStyle w:val="Body"/>
        <w:spacing w:line="300" w:lineRule="atLeast"/>
        <w:jc w:val="center"/>
        <w:rPr>
          <w:rFonts w:ascii="Avenir Next Regular" w:cs="Avenir Next Regular" w:hAnsi="Avenir Next Regular" w:eastAsia="Avenir Next Regular"/>
          <w:outline w:val="0"/>
          <w:color w:val="000000"/>
          <w:sz w:val="20"/>
          <w:szCs w:val="20"/>
          <w14:textFill>
            <w14:solidFill>
              <w14:srgbClr w14:val="000000"/>
            </w14:solidFill>
          </w14:textFill>
        </w:rPr>
      </w:pP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For the Festival, the Main Hall seats an audience of 146 in traditional end-on format, and makes for a smart and flexible studio theatre. This space is accessible by lift.</w:t>
      </w:r>
    </w:p>
    <w:p>
      <w:pPr>
        <w:pStyle w:val="Default"/>
        <w:jc w:val="center"/>
        <w:outlineLvl w:val="9"/>
        <w:rPr>
          <w:rFonts w:ascii="Avenir Next Regular" w:cs="Avenir Next Regular" w:hAnsi="Avenir Next Regular" w:eastAsia="Avenir Next Regular"/>
          <w:outline w:val="0"/>
          <w:color w:val="000000"/>
          <w:sz w:val="24"/>
          <w:szCs w:val="24"/>
          <w:u w:color="000000"/>
          <w14:textFill>
            <w14:solidFill>
              <w14:srgbClr w14:val="000000"/>
            </w14:solidFill>
          </w14:textFill>
        </w:rPr>
      </w:pPr>
      <w:r>
        <w:rPr>
          <w:rFonts w:ascii="Avenir Next Regular" w:hAnsi="Avenir Next Regular"/>
          <w:b w:val="1"/>
          <w:bCs w:val="1"/>
          <w:outline w:val="0"/>
          <w:color w:val="000000"/>
          <w:u w:color="000000"/>
          <w:rtl w:val="0"/>
          <w:lang w:val="nl-NL"/>
          <w14:textFill>
            <w14:solidFill>
              <w14:srgbClr w14:val="000000"/>
            </w14:solidFill>
          </w14:textFill>
        </w:rPr>
        <w:t>Stage</w:t>
      </w:r>
      <w:r>
        <w:rPr>
          <w:rFonts w:ascii="Avenir Next Regular" w:hAnsi="Avenir Next Regular"/>
          <w:outline w:val="0"/>
          <w:color w:val="000000"/>
          <w:u w:color="000000"/>
          <w:rtl w:val="0"/>
          <w:lang w:val="nl-NL"/>
          <w14:textFill>
            <w14:solidFill>
              <w14:srgbClr w14:val="000000"/>
            </w14:solidFill>
          </w14:textFill>
        </w:rPr>
        <w:t xml:space="preserve">: </w:t>
      </w:r>
      <w:r>
        <w:rPr>
          <w:rFonts w:ascii="Avenir Next Regular" w:hAnsi="Avenir Next Regular"/>
          <w:b w:val="1"/>
          <w:bCs w:val="1"/>
          <w:outline w:val="0"/>
          <w:color w:val="000000"/>
          <w:u w:color="000000"/>
          <w:rtl w:val="0"/>
          <w:lang w:val="nl-NL"/>
          <w14:textFill>
            <w14:solidFill>
              <w14:srgbClr w14:val="000000"/>
            </w14:solidFill>
          </w14:textFill>
        </w:rPr>
        <w:t>7m wide</w:t>
      </w:r>
      <w:r>
        <w:rPr>
          <w:rFonts w:ascii="Avenir Next Regular" w:hAnsi="Avenir Next Regular"/>
          <w:b w:val="1"/>
          <w:bCs w:val="1"/>
          <w:outline w:val="0"/>
          <w:color w:val="000000"/>
          <w:u w:color="000000"/>
          <w:rtl w:val="0"/>
          <w:lang w:val="nl-NL"/>
          <w14:textFill>
            <w14:solidFill>
              <w14:srgbClr w14:val="000000"/>
            </w14:solidFill>
          </w14:textFill>
        </w:rPr>
        <w:t xml:space="preserve"> x</w:t>
      </w:r>
      <w:r>
        <w:rPr>
          <w:rFonts w:ascii="Avenir Next Regular" w:hAnsi="Avenir Next Regular"/>
          <w:b w:val="1"/>
          <w:bCs w:val="1"/>
          <w:outline w:val="0"/>
          <w:color w:val="000000"/>
          <w:u w:color="000000"/>
          <w:rtl w:val="0"/>
          <w:lang w:val="nl-NL"/>
          <w14:textFill>
            <w14:solidFill>
              <w14:srgbClr w14:val="000000"/>
            </w14:solidFill>
          </w14:textFill>
        </w:rPr>
        <w:t xml:space="preserve"> </w:t>
      </w:r>
      <w:r>
        <w:rPr>
          <w:rFonts w:ascii="Avenir Next Regular" w:hAnsi="Avenir Next Regular"/>
          <w:b w:val="1"/>
          <w:bCs w:val="1"/>
          <w:outline w:val="0"/>
          <w:color w:val="000000"/>
          <w:u w:color="000000"/>
          <w:rtl w:val="0"/>
          <w:lang w:val="nl-NL"/>
          <w14:textFill>
            <w14:solidFill>
              <w14:srgbClr w14:val="000000"/>
            </w14:solidFill>
          </w14:textFill>
        </w:rPr>
        <w:t>6m</w:t>
      </w:r>
      <w:r>
        <w:rPr>
          <w:rFonts w:ascii="Avenir Next Regular" w:hAnsi="Avenir Next Regular"/>
          <w:b w:val="1"/>
          <w:bCs w:val="1"/>
          <w:outline w:val="0"/>
          <w:color w:val="000000"/>
          <w:u w:color="000000"/>
          <w:rtl w:val="0"/>
          <w:lang w:val="nl-NL"/>
          <w14:textFill>
            <w14:solidFill>
              <w14:srgbClr w14:val="000000"/>
            </w14:solidFill>
          </w14:textFill>
        </w:rPr>
        <w:t xml:space="preserve"> deep</w:t>
      </w:r>
      <w:r>
        <w:rPr>
          <w:rFonts w:ascii="Avenir Next Regular" w:hAnsi="Avenir Next Regular"/>
          <w:outline w:val="0"/>
          <w:color w:val="000000"/>
          <w:u w:color="000000"/>
          <w:rtl w:val="0"/>
          <w:lang w:val="nl-NL"/>
          <w14:textFill>
            <w14:solidFill>
              <w14:srgbClr w14:val="000000"/>
            </w14:solidFill>
          </w14:textFill>
        </w:rPr>
        <w:t xml:space="preserve"> plus very limited wing space </w:t>
      </w:r>
      <w:r>
        <w:rPr>
          <w:rFonts w:ascii="Avenir Next Regular" w:hAnsi="Avenir Next Regular"/>
          <w:outline w:val="0"/>
          <w:color w:val="000000"/>
          <w:u w:color="000000"/>
          <w:rtl w:val="0"/>
          <w:lang w:val="en-US"/>
          <w14:textFill>
            <w14:solidFill>
              <w14:srgbClr w14:val="000000"/>
            </w14:solidFill>
          </w14:textFill>
        </w:rPr>
        <w:t>covered in black vinyl dancefloor.</w:t>
      </w:r>
      <w:r>
        <w:rPr>
          <w:rFonts w:ascii="Avenir Next Regular" w:cs="Avenir Next Regular" w:hAnsi="Avenir Next Regular" w:eastAsia="Avenir Next Regular"/>
          <w:outline w:val="0"/>
          <w:color w:val="000000"/>
          <w:u w:color="000000"/>
          <w:lang w:val="nl-NL"/>
          <w14:textFill>
            <w14:solidFill>
              <w14:srgbClr w14:val="000000"/>
            </w14:solidFill>
          </w14:textFill>
        </w:rPr>
        <w:br w:type="textWrapping"/>
      </w:r>
      <w:r>
        <w:rPr>
          <w:rFonts w:ascii="Avenir Next Regular" w:hAnsi="Avenir Next Regular"/>
          <w:outline w:val="0"/>
          <w:color w:val="000000"/>
          <w:u w:color="000000"/>
          <w:rtl w:val="0"/>
          <w:lang w:val="nl-NL"/>
          <w14:textFill>
            <w14:solidFill>
              <w14:srgbClr w14:val="000000"/>
            </w14:solidFill>
          </w14:textFill>
        </w:rPr>
        <w:t>5.8m</w:t>
      </w:r>
      <w:r>
        <w:rPr>
          <w:rFonts w:ascii="Avenir Next Regular" w:hAnsi="Avenir Next Regular"/>
          <w:b w:val="1"/>
          <w:bCs w:val="1"/>
          <w:outline w:val="0"/>
          <w:color w:val="000000"/>
          <w:u w:color="000000"/>
          <w:rtl w:val="0"/>
          <w:lang w:val="nl-NL"/>
          <w14:textFill>
            <w14:solidFill>
              <w14:srgbClr w14:val="000000"/>
            </w14:solidFill>
          </w14:textFill>
        </w:rPr>
        <w:t xml:space="preserve"> </w:t>
      </w:r>
      <w:r>
        <w:rPr>
          <w:rFonts w:ascii="Avenir Next Regular" w:hAnsi="Avenir Next Regular"/>
          <w:outline w:val="0"/>
          <w:color w:val="000000"/>
          <w:u w:color="000000"/>
          <w:rtl w:val="0"/>
          <w:lang w:val="nl-NL"/>
          <w14:textFill>
            <w14:solidFill>
              <w14:srgbClr w14:val="000000"/>
            </w14:solidFill>
          </w14:textFill>
        </w:rPr>
        <w:t>clearance to bottom of truss structure</w:t>
      </w:r>
      <w:r>
        <w:rPr>
          <w:rFonts w:ascii="Avenir Next Regular" w:hAnsi="Avenir Next Regular"/>
          <w:outline w:val="0"/>
          <w:color w:val="000000"/>
          <w:u w:color="000000"/>
          <w:rtl w:val="0"/>
          <w:lang w:val="nl-NL"/>
          <w14:textFill>
            <w14:solidFill>
              <w14:srgbClr w14:val="000000"/>
            </w14:solidFill>
          </w14:textFill>
        </w:rPr>
        <w:t>.</w:t>
      </w: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after="200" w:line="276" w:lineRule="auto"/>
        <w:ind w:left="0" w:right="0" w:firstLine="0"/>
        <w:jc w:val="center"/>
        <w:outlineLvl w:val="9"/>
        <w:rPr>
          <w:rFonts w:ascii="Avenir Next Regular" w:cs="Avenir Next Regular" w:hAnsi="Avenir Next Regular" w:eastAsia="Avenir Next Regular"/>
          <w:b w:val="1"/>
          <w:bCs w:val="1"/>
          <w:outline w:val="0"/>
          <w:color w:val="000000"/>
          <w:sz w:val="36"/>
          <w:szCs w:val="36"/>
          <w:u w:color="000000"/>
          <w:rtl w:val="0"/>
          <w14:textFill>
            <w14:solidFill>
              <w14:srgbClr w14:val="000000"/>
            </w14:solidFill>
          </w14:textFill>
        </w:rPr>
      </w:pPr>
      <w:r>
        <w:rPr>
          <w:rFonts w:ascii="Avenir Next Regular" w:hAnsi="Avenir Next Regular"/>
          <w:b w:val="1"/>
          <w:bCs w:val="1"/>
          <w:outline w:val="0"/>
          <w:color w:val="000000"/>
          <w:sz w:val="36"/>
          <w:szCs w:val="36"/>
          <w:u w:color="000000"/>
          <w:rtl w:val="0"/>
          <w:lang w:val="en-US"/>
          <w14:textFill>
            <w14:solidFill>
              <w14:srgbClr w14:val="000000"/>
            </w14:solidFill>
          </w14:textFill>
        </w:rPr>
        <w:t>Red Lecture Theatre</w:t>
      </w:r>
      <w:r>
        <w:rPr>
          <w:rFonts w:ascii="Avenir Next Regular" w:hAnsi="Avenir Next Regular"/>
          <w:b w:val="1"/>
          <w:bCs w:val="1"/>
          <w:outline w:val="0"/>
          <w:color w:val="000000"/>
          <w:sz w:val="36"/>
          <w:szCs w:val="36"/>
          <w:u w:color="000000"/>
          <w:rtl w:val="0"/>
          <w:lang w:val="en-US"/>
          <w14:textFill>
            <w14:solidFill>
              <w14:srgbClr w14:val="000000"/>
            </w14:solidFill>
          </w14:textFill>
        </w:rPr>
        <w:t xml:space="preserve"> </w:t>
      </w:r>
      <w:r>
        <w:rPr>
          <w:rFonts w:ascii="Avenir Next Regular" w:hAnsi="Avenir Next Regular"/>
          <w:outline w:val="0"/>
          <w:color w:val="000000"/>
          <w:sz w:val="36"/>
          <w:szCs w:val="36"/>
          <w:u w:color="000000"/>
          <w:rtl w:val="0"/>
          <w:lang w:val="en-US"/>
          <w14:textFill>
            <w14:solidFill>
              <w14:srgbClr w14:val="000000"/>
            </w14:solidFill>
          </w14:textFill>
        </w:rPr>
        <w:t>(RLT)</w:t>
      </w:r>
    </w:p>
    <w:p>
      <w:pPr>
        <w:pStyle w:val="Body"/>
        <w:bidi w:val="0"/>
        <w:spacing w:after="12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A cosy 70s lecture theatre complete with red lacquer tables and flip down seats. This space works well for performances using projection and is also a great space for more intimate shows where the performers need a close connection with the audience. There is a small projection/sound booth at the rear of the auditorium.</w:t>
      </w:r>
      <w:r>
        <w:rPr>
          <w:rFonts w:ascii="Avenir Next Regular" w:hAnsi="Avenir Next Regular"/>
          <w:outline w:val="0"/>
          <w:color w:val="000000"/>
          <w:sz w:val="24"/>
          <w:szCs w:val="24"/>
          <w:u w:color="000000"/>
          <w:rtl w:val="0"/>
          <w:lang w:val="en-US"/>
          <w14:textFill>
            <w14:solidFill>
              <w14:srgbClr w14:val="000000"/>
            </w14:solidFill>
          </w14:textFill>
        </w:rPr>
        <w:t xml:space="preserve"> This venue is accessible by lift.</w:t>
      </w:r>
      <w:r>
        <w:rPr>
          <w:rFonts w:ascii="Avenir Next Regular" w:hAnsi="Avenir Next Regular"/>
          <w:outline w:val="0"/>
          <w:color w:val="000000"/>
          <w:sz w:val="24"/>
          <w:szCs w:val="24"/>
          <w:u w:color="000000"/>
          <w:rtl w:val="0"/>
          <w:lang w:val="it-IT"/>
          <w14:textFill>
            <w14:solidFill>
              <w14:srgbClr w14:val="000000"/>
            </w14:solidFill>
          </w14:textFill>
        </w:rPr>
        <w:t xml:space="preserve"> Capacity: 8</w:t>
      </w:r>
      <w:r>
        <w:rPr>
          <w:rFonts w:ascii="Avenir Next Regular" w:hAnsi="Avenir Next Regular"/>
          <w:outline w:val="0"/>
          <w:color w:val="000000"/>
          <w:sz w:val="24"/>
          <w:szCs w:val="24"/>
          <w:u w:color="000000"/>
          <w:rtl w:val="0"/>
          <w:lang w:val="en-US"/>
          <w14:textFill>
            <w14:solidFill>
              <w14:srgbClr w14:val="000000"/>
            </w14:solidFill>
          </w14:textFill>
        </w:rPr>
        <w:t>0</w:t>
      </w:r>
    </w:p>
    <w:p>
      <w:pPr>
        <w:pStyle w:val="Default"/>
        <w:jc w:val="center"/>
        <w:outlineLvl w:val="9"/>
        <w:rPr>
          <w:rFonts w:ascii="Avenir Next Regular" w:cs="Avenir Next Regular" w:hAnsi="Avenir Next Regular" w:eastAsia="Avenir Next Regular"/>
          <w:outline w:val="0"/>
          <w:color w:val="000000"/>
          <w:sz w:val="24"/>
          <w:szCs w:val="24"/>
          <w:u w:color="000000"/>
          <w14:textFill>
            <w14:solidFill>
              <w14:srgbClr w14:val="000000"/>
            </w14:solidFill>
          </w14:textFill>
        </w:rPr>
      </w:pPr>
      <w:r>
        <w:rPr>
          <w:rFonts w:ascii="Avenir Next Regular" w:hAnsi="Avenir Next Regular"/>
          <w:b w:val="1"/>
          <w:bCs w:val="1"/>
          <w:outline w:val="0"/>
          <w:color w:val="000000"/>
          <w:u w:color="000000"/>
          <w:rtl w:val="0"/>
          <w:lang w:val="en-US"/>
          <w14:textFill>
            <w14:solidFill>
              <w14:srgbClr w14:val="000000"/>
            </w14:solidFill>
          </w14:textFill>
        </w:rPr>
        <w:t>Stage</w:t>
      </w:r>
      <w:r>
        <w:rPr>
          <w:rFonts w:ascii="Avenir Next Regular" w:hAnsi="Avenir Next Regular"/>
          <w:outline w:val="0"/>
          <w:color w:val="000000"/>
          <w:u w:color="000000"/>
          <w:rtl w:val="0"/>
          <w:lang w:val="en-US"/>
          <w14:textFill>
            <w14:solidFill>
              <w14:srgbClr w14:val="000000"/>
            </w14:solidFill>
          </w14:textFill>
        </w:rPr>
        <w:t xml:space="preserve">: </w:t>
      </w:r>
      <w:r>
        <w:rPr>
          <w:rFonts w:ascii="Avenir Next Regular" w:hAnsi="Avenir Next Regular"/>
          <w:b w:val="1"/>
          <w:bCs w:val="1"/>
          <w:outline w:val="0"/>
          <w:color w:val="000000"/>
          <w:u w:color="000000"/>
          <w:rtl w:val="0"/>
          <w:lang w:val="en-US"/>
          <w14:textFill>
            <w14:solidFill>
              <w14:srgbClr w14:val="000000"/>
            </w14:solidFill>
          </w14:textFill>
        </w:rPr>
        <w:t>8.0m x 3.3m</w:t>
      </w:r>
      <w:r>
        <w:rPr>
          <w:rFonts w:ascii="Avenir Next Regular" w:hAnsi="Avenir Next Regular"/>
          <w:outline w:val="0"/>
          <w:color w:val="000000"/>
          <w:u w:color="000000"/>
          <w:rtl w:val="0"/>
          <w:lang w:val="en-US"/>
          <w14:textFill>
            <w14:solidFill>
              <w14:srgbClr w14:val="000000"/>
            </w14:solidFill>
          </w14:textFill>
        </w:rPr>
        <w:t xml:space="preserve"> flat floor covered in black vinyl dancefloor.</w:t>
      </w:r>
      <w:r>
        <w:rPr>
          <w:rFonts w:ascii="Avenir Next Regular" w:hAnsi="Avenir Next Regular"/>
          <w:outline w:val="0"/>
          <w:color w:val="000000"/>
          <w:u w:color="000000"/>
          <w:rtl w:val="0"/>
          <w:lang w:val="en-US"/>
          <w14:textFill>
            <w14:solidFill>
              <w14:srgbClr w14:val="000000"/>
            </w14:solidFill>
          </w14:textFill>
        </w:rPr>
        <w:t xml:space="preserve"> </w:t>
      </w:r>
      <w:r>
        <w:rPr>
          <w:rFonts w:ascii="Avenir Next Regular" w:hAnsi="Avenir Next Regular"/>
          <w:outline w:val="0"/>
          <w:color w:val="000000"/>
          <w:u w:color="000000"/>
          <w:rtl w:val="0"/>
          <w:lang w:val="en-US"/>
          <w14:textFill>
            <w14:solidFill>
              <w14:srgbClr w14:val="000000"/>
            </w14:solidFill>
          </w14:textFill>
        </w:rPr>
        <w:t>Height to ceiling: 3.5m (approx. 2.8m clearance to light fixtures)</w:t>
      </w:r>
      <w:r>
        <w:rPr>
          <w:rFonts w:ascii="Avenir Next Regular" w:hAnsi="Avenir Next Regular"/>
          <w:outline w:val="0"/>
          <w:color w:val="000000"/>
          <w:u w:color="000000"/>
          <w:rtl w:val="0"/>
          <w:lang w:val="en-US"/>
          <w14:textFill>
            <w14:solidFill>
              <w14:srgbClr w14:val="000000"/>
            </w14:solidFill>
          </w14:textFill>
        </w:rPr>
        <w:t xml:space="preserve">. </w:t>
      </w:r>
      <w:r>
        <w:rPr>
          <w:rFonts w:ascii="Avenir Next Regular" w:hAnsi="Avenir Next Regular"/>
          <w:outline w:val="0"/>
          <w:color w:val="000000"/>
          <w:u w:color="000000"/>
          <w:rtl w:val="0"/>
          <w:lang w:val="en-US"/>
          <w14:textFill>
            <w14:solidFill>
              <w14:srgbClr w14:val="000000"/>
            </w14:solidFill>
          </w14:textFill>
        </w:rPr>
        <w:t>The front row of seats is adjacent to the stage, if filled these will reduce usable stage depth by approx. 60cm.</w:t>
      </w: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after="200" w:line="216" w:lineRule="auto"/>
        <w:ind w:left="0" w:right="0" w:firstLine="0"/>
        <w:jc w:val="center"/>
        <w:outlineLvl w:val="9"/>
        <w:rPr>
          <w:rFonts w:ascii="Avenir Next Regular" w:cs="Avenir Next Regular" w:hAnsi="Avenir Next Regular" w:eastAsia="Avenir Next Regular"/>
          <w:b w:val="1"/>
          <w:bCs w:val="1"/>
          <w:outline w:val="0"/>
          <w:color w:val="000000"/>
          <w:sz w:val="24"/>
          <w:szCs w:val="24"/>
          <w:u w:color="000000"/>
          <w:rtl w:val="0"/>
          <w14:textFill>
            <w14:solidFill>
              <w14:srgbClr w14:val="000000"/>
            </w14:solidFill>
          </w14:textFill>
        </w:rPr>
      </w:pPr>
      <w:r>
        <w:rPr>
          <w:rFonts w:ascii="Avenir Next Regular" w:hAnsi="Avenir Next Regular"/>
          <w:b w:val="1"/>
          <w:bCs w:val="1"/>
          <w:outline w:val="0"/>
          <w:color w:val="000000"/>
          <w:sz w:val="36"/>
          <w:szCs w:val="36"/>
          <w:u w:color="000000"/>
          <w:rtl w:val="0"/>
          <w:lang w:val="en-US"/>
          <w14:textFill>
            <w14:solidFill>
              <w14:srgbClr w14:val="000000"/>
            </w14:solidFill>
          </w14:textFill>
        </w:rPr>
        <w:t>Anatomy Lecture Theatre</w:t>
      </w:r>
      <w:r>
        <w:rPr>
          <w:rFonts w:ascii="Avenir Next Regular" w:hAnsi="Avenir Next Regular"/>
          <w:b w:val="1"/>
          <w:bCs w:val="1"/>
          <w:outline w:val="0"/>
          <w:color w:val="000000"/>
          <w:sz w:val="36"/>
          <w:szCs w:val="36"/>
          <w:u w:color="000000"/>
          <w:rtl w:val="0"/>
          <w:lang w:val="en-US"/>
          <w14:textFill>
            <w14:solidFill>
              <w14:srgbClr w14:val="000000"/>
            </w14:solidFill>
          </w14:textFill>
        </w:rPr>
        <w:t xml:space="preserve"> </w:t>
      </w:r>
      <w:r>
        <w:rPr>
          <w:rFonts w:ascii="Avenir Next Regular" w:hAnsi="Avenir Next Regular"/>
          <w:outline w:val="0"/>
          <w:color w:val="000000"/>
          <w:sz w:val="36"/>
          <w:szCs w:val="36"/>
          <w:u w:color="000000"/>
          <w:rtl w:val="0"/>
          <w:lang w:val="en-US"/>
          <w14:textFill>
            <w14:solidFill>
              <w14:srgbClr w14:val="000000"/>
            </w14:solidFill>
          </w14:textFill>
        </w:rPr>
        <w:t>(ALT)</w:t>
      </w: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A</w:t>
      </w:r>
      <w:r>
        <w:rPr>
          <w:rFonts w:ascii="Avenir Next Regular" w:hAnsi="Avenir Next Regular"/>
          <w:outline w:val="0"/>
          <w:color w:val="000000"/>
          <w:sz w:val="24"/>
          <w:szCs w:val="24"/>
          <w:u w:color="000000"/>
          <w:rtl w:val="0"/>
          <w:lang w:val="en-US"/>
          <w14:textFill>
            <w14:solidFill>
              <w14:srgbClr w14:val="000000"/>
            </w14:solidFill>
          </w14:textFill>
        </w:rPr>
        <w:t>n intimate room with a raised wooden horseshoe seating area. As well as offering a special atmosphere</w:t>
      </w:r>
      <w:r>
        <w:rPr>
          <w:rFonts w:ascii="Avenir Next Regular" w:hAnsi="Avenir Next Regular"/>
          <w:outline w:val="0"/>
          <w:color w:val="000000"/>
          <w:sz w:val="24"/>
          <w:szCs w:val="24"/>
          <w:u w:color="000000"/>
          <w:rtl w:val="0"/>
          <w:lang w:val="en-US"/>
          <w14:textFill>
            <w14:solidFill>
              <w14:srgbClr w14:val="000000"/>
            </w14:solidFill>
          </w14:textFill>
        </w:rPr>
        <w:t>, it</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s</w:t>
      </w:r>
      <w:r>
        <w:rPr>
          <w:rFonts w:ascii="Avenir Next Regular" w:hAnsi="Avenir Next Regular"/>
          <w:outline w:val="0"/>
          <w:color w:val="000000"/>
          <w:sz w:val="24"/>
          <w:szCs w:val="24"/>
          <w:u w:color="000000"/>
          <w:rtl w:val="0"/>
          <w:lang w:val="en-US"/>
          <w14:textFill>
            <w14:solidFill>
              <w14:srgbClr w14:val="000000"/>
            </w14:solidFill>
          </w14:textFill>
        </w:rPr>
        <w:t xml:space="preserve"> also a very functional performance </w:t>
      </w:r>
      <w:r>
        <w:rPr>
          <w:rFonts w:ascii="Avenir Next Regular" w:hAnsi="Avenir Next Regular"/>
          <w:outline w:val="0"/>
          <w:color w:val="000000"/>
          <w:sz w:val="24"/>
          <w:szCs w:val="24"/>
          <w:u w:color="000000"/>
          <w:rtl w:val="0"/>
          <w:lang w:val="en-US"/>
          <w14:textFill>
            <w14:solidFill>
              <w14:srgbClr w14:val="000000"/>
            </w14:solidFill>
          </w14:textFill>
        </w:rPr>
        <w:t>and storytelling space</w:t>
      </w:r>
      <w:r>
        <w:rPr>
          <w:rFonts w:ascii="Avenir Next Regular" w:hAnsi="Avenir Next Regular"/>
          <w:outline w:val="0"/>
          <w:color w:val="000000"/>
          <w:sz w:val="24"/>
          <w:szCs w:val="24"/>
          <w:u w:color="000000"/>
          <w:rtl w:val="0"/>
          <w:lang w:val="en-US"/>
          <w14:textFill>
            <w14:solidFill>
              <w14:srgbClr w14:val="000000"/>
            </w14:solidFill>
          </w14:textFill>
        </w:rPr>
        <w:t>, not least for the immediacy brought about by the height of the rake: actors tend to be at eye level with the front row. Capacity: 58. There is unstepped access to this space.</w:t>
      </w:r>
    </w:p>
    <w:p>
      <w:pPr>
        <w:pStyle w:val="Default"/>
        <w:jc w:val="center"/>
        <w:outlineLvl w:val="9"/>
        <w:rPr>
          <w:rFonts w:ascii="Avenir Next Regular" w:cs="Avenir Next Regular" w:hAnsi="Avenir Next Regular" w:eastAsia="Avenir Next Regular"/>
          <w:outline w:val="0"/>
          <w:color w:val="000000"/>
          <w:sz w:val="24"/>
          <w:szCs w:val="24"/>
          <w:u w:color="000000"/>
          <w:lang w:val="nl-NL"/>
          <w14:textFill>
            <w14:solidFill>
              <w14:srgbClr w14:val="000000"/>
            </w14:solidFill>
          </w14:textFill>
        </w:rPr>
      </w:pPr>
      <w:r>
        <w:rPr>
          <w:rFonts w:ascii="Avenir Next Regular" w:hAnsi="Avenir Next Regular"/>
          <w:b w:val="1"/>
          <w:bCs w:val="1"/>
          <w:outline w:val="0"/>
          <w:color w:val="000000"/>
          <w:u w:color="000000"/>
          <w:rtl w:val="0"/>
          <w:lang w:val="en-US"/>
          <w14:textFill>
            <w14:solidFill>
              <w14:srgbClr w14:val="000000"/>
            </w14:solidFill>
          </w14:textFill>
        </w:rPr>
        <w:t>Stage: 8.30m x 2m stage with 3.4m x 3m thrust</w:t>
      </w:r>
      <w:r>
        <w:rPr>
          <w:rFonts w:ascii="Avenir Next Regular" w:hAnsi="Avenir Next Regular"/>
          <w:b w:val="1"/>
          <w:bCs w:val="1"/>
          <w:outline w:val="0"/>
          <w:color w:val="000000"/>
          <w:u w:color="000000"/>
          <w:rtl w:val="0"/>
          <w:lang w:val="en-US"/>
          <w14:textFill>
            <w14:solidFill>
              <w14:srgbClr w14:val="000000"/>
            </w14:solidFill>
          </w14:textFill>
        </w:rPr>
        <w:t>.</w:t>
      </w:r>
      <w:r>
        <w:rPr>
          <w:rFonts w:ascii="Avenir Next Regular" w:hAnsi="Avenir Next Regular"/>
          <w:outline w:val="0"/>
          <w:color w:val="000000"/>
          <w:u w:color="000000"/>
          <w:rtl w:val="0"/>
          <w:lang w:val="en-US"/>
          <w14:textFill>
            <w14:solidFill>
              <w14:srgbClr w14:val="000000"/>
            </w14:solidFill>
          </w14:textFill>
        </w:rPr>
        <w:t xml:space="preserve"> On flat floor covered in black vinyl dancefloor.</w:t>
      </w:r>
      <w:r>
        <w:rPr>
          <w:rFonts w:ascii="Avenir Next Regular" w:hAnsi="Avenir Next Regular"/>
          <w:outline w:val="0"/>
          <w:color w:val="000000"/>
          <w:u w:color="000000"/>
          <w:rtl w:val="0"/>
          <w:lang w:val="en-US"/>
          <w14:textFill>
            <w14:solidFill>
              <w14:srgbClr w14:val="000000"/>
            </w14:solidFill>
          </w14:textFill>
        </w:rPr>
        <w:t xml:space="preserve"> </w:t>
      </w:r>
      <w:r>
        <w:rPr>
          <w:rFonts w:ascii="Avenir Next Regular" w:hAnsi="Avenir Next Regular"/>
          <w:outline w:val="0"/>
          <w:color w:val="000000"/>
          <w:u w:color="000000"/>
          <w:rtl w:val="0"/>
          <w:lang w:val="nl-NL"/>
          <w14:textFill>
            <w14:solidFill>
              <w14:srgbClr w14:val="000000"/>
            </w14:solidFill>
          </w14:textFill>
        </w:rPr>
        <w:t>Ceiling: 4.4m clearance</w:t>
      </w:r>
    </w:p>
    <w:p>
      <w:pPr>
        <w:pStyle w:val="Default"/>
        <w:jc w:val="center"/>
        <w:outlineLvl w:val="9"/>
        <w:rPr>
          <w:rFonts w:ascii="Avenir Next Regular" w:cs="Avenir Next Regular" w:hAnsi="Avenir Next Regular" w:eastAsia="Avenir Next Regular"/>
          <w:outline w:val="0"/>
          <w:color w:val="000000"/>
          <w:sz w:val="24"/>
          <w:szCs w:val="24"/>
          <w:u w:color="000000"/>
          <w:lang w:val="nl-NL"/>
          <w14:textFill>
            <w14:solidFill>
              <w14:srgbClr w14:val="000000"/>
            </w14:solidFill>
          </w14:textFill>
        </w:rPr>
      </w:pPr>
    </w:p>
    <w:p>
      <w:pPr>
        <w:pStyle w:val="Default"/>
        <w:jc w:val="center"/>
        <w:outlineLvl w:val="9"/>
        <w:rPr>
          <w:rFonts w:ascii="Avenir Next Regular" w:cs="Avenir Next Regular" w:hAnsi="Avenir Next Regular" w:eastAsia="Avenir Next Regular"/>
          <w:outline w:val="0"/>
          <w:color w:val="000000"/>
          <w:sz w:val="24"/>
          <w:szCs w:val="24"/>
          <w:u w:color="000000"/>
          <w:lang w:val="nl-NL"/>
          <w14:textFill>
            <w14:solidFill>
              <w14:srgbClr w14:val="000000"/>
            </w14:solidFill>
          </w14:textFill>
        </w:rPr>
      </w:pPr>
    </w:p>
    <w:p>
      <w:pPr>
        <w:pStyle w:val="Default"/>
        <w:jc w:val="center"/>
        <w:outlineLvl w:val="9"/>
        <w:rPr>
          <w:rFonts w:ascii="Avenir Next Regular" w:cs="Avenir Next Regular" w:hAnsi="Avenir Next Regular" w:eastAsia="Avenir Next Regular"/>
          <w:outline w:val="0"/>
          <w:color w:val="000000"/>
          <w:sz w:val="24"/>
          <w:szCs w:val="24"/>
          <w:u w:color="000000"/>
          <w:lang w:val="nl-NL"/>
          <w14:textFill>
            <w14:solidFill>
              <w14:srgbClr w14:val="000000"/>
            </w14:solidFill>
          </w14:textFill>
        </w:rPr>
      </w:pPr>
    </w:p>
    <w:p>
      <w:pPr>
        <w:pStyle w:val="Default"/>
        <w:jc w:val="center"/>
        <w:outlineLvl w:val="9"/>
        <w:rPr>
          <w:rFonts w:ascii="Avenir Next Regular" w:cs="Avenir Next Regular" w:hAnsi="Avenir Next Regular" w:eastAsia="Avenir Next Regular"/>
          <w:outline w:val="0"/>
          <w:color w:val="000000"/>
          <w:sz w:val="24"/>
          <w:szCs w:val="24"/>
          <w:u w:color="000000"/>
          <w:lang w:val="nl-NL"/>
          <w14:textFill>
            <w14:solidFill>
              <w14:srgbClr w14:val="000000"/>
            </w14:solidFill>
          </w14:textFill>
        </w:rPr>
      </w:pPr>
    </w:p>
    <w:p>
      <w:pPr>
        <w:pStyle w:val="Default"/>
        <w:jc w:val="center"/>
        <w:outlineLvl w:val="9"/>
        <w:rPr>
          <w:rFonts w:ascii="Avenir Next Regular" w:cs="Avenir Next Regular" w:hAnsi="Avenir Next Regular" w:eastAsia="Avenir Next Regular"/>
          <w:outline w:val="0"/>
          <w:color w:val="000000"/>
          <w:sz w:val="24"/>
          <w:szCs w:val="24"/>
          <w:u w:color="000000"/>
          <w:lang w:val="nl-NL"/>
          <w14:textFill>
            <w14:solidFill>
              <w14:srgbClr w14:val="000000"/>
            </w14:solidFill>
          </w14:textFill>
        </w:rPr>
      </w:pPr>
    </w:p>
    <w:p>
      <w:pPr>
        <w:pStyle w:val="Default"/>
        <w:jc w:val="center"/>
        <w:outlineLvl w:val="9"/>
        <w:rPr>
          <w:rFonts w:ascii="Avenir Next Regular" w:cs="Avenir Next Regular" w:hAnsi="Avenir Next Regular" w:eastAsia="Avenir Next Regular"/>
          <w:b w:val="1"/>
          <w:bCs w:val="1"/>
          <w:outline w:val="0"/>
          <w:color w:val="000000"/>
          <w:sz w:val="36"/>
          <w:szCs w:val="36"/>
          <w:u w:color="000000"/>
          <w:lang w:val="en-US"/>
          <w14:textFill>
            <w14:solidFill>
              <w14:srgbClr w14:val="000000"/>
            </w14:solidFill>
          </w14:textFill>
        </w:rPr>
      </w:pPr>
      <w:r>
        <w:rPr>
          <w:rFonts w:ascii="Avenir Next Regular" w:hAnsi="Avenir Next Regular"/>
          <w:b w:val="1"/>
          <w:bCs w:val="1"/>
          <w:outline w:val="0"/>
          <w:color w:val="000000"/>
          <w:sz w:val="36"/>
          <w:szCs w:val="36"/>
          <w:u w:color="000000"/>
          <w:rtl w:val="0"/>
          <w:lang w:val="en-US"/>
          <w14:textFill>
            <w14:solidFill>
              <w14:srgbClr w14:val="000000"/>
            </w14:solidFill>
          </w14:textFill>
        </w:rPr>
        <w:t>Demonstration Room</w:t>
      </w:r>
      <w:r>
        <w:rPr>
          <w:rFonts w:ascii="Avenir Next Regular" w:hAnsi="Avenir Next Regular"/>
          <w:b w:val="1"/>
          <w:bCs w:val="1"/>
          <w:outline w:val="0"/>
          <w:color w:val="000000"/>
          <w:sz w:val="36"/>
          <w:szCs w:val="36"/>
          <w:u w:color="000000"/>
          <w:rtl w:val="0"/>
          <w:lang w:val="en-US"/>
          <w14:textFill>
            <w14:solidFill>
              <w14:srgbClr w14:val="000000"/>
            </w14:solidFill>
          </w14:textFill>
        </w:rPr>
        <w:t xml:space="preserve"> </w:t>
      </w:r>
      <w:r>
        <w:rPr>
          <w:rFonts w:ascii="Avenir Next Regular" w:hAnsi="Avenir Next Regular"/>
          <w:outline w:val="0"/>
          <w:color w:val="000000"/>
          <w:sz w:val="36"/>
          <w:szCs w:val="36"/>
          <w:u w:color="000000"/>
          <w:rtl w:val="0"/>
          <w:lang w:val="en-US"/>
          <w14:textFill>
            <w14:solidFill>
              <w14:srgbClr w14:val="000000"/>
            </w14:solidFill>
          </w14:textFill>
        </w:rPr>
        <w:t>(</w:t>
      </w:r>
      <w:r>
        <w:rPr>
          <w:rFonts w:ascii="Avenir Next Regular" w:hAnsi="Avenir Next Regular"/>
          <w:outline w:val="0"/>
          <w:color w:val="000000"/>
          <w:sz w:val="36"/>
          <w:szCs w:val="36"/>
          <w:u w:color="000000"/>
          <w:rtl w:val="0"/>
          <w:lang w:val="en-US"/>
          <w14:textFill>
            <w14:solidFill>
              <w14:srgbClr w14:val="000000"/>
            </w14:solidFill>
          </w14:textFill>
        </w:rPr>
        <w:t>DEMO)</w:t>
      </w:r>
    </w:p>
    <w:p>
      <w:pPr>
        <w:pStyle w:val="Default"/>
        <w:jc w:val="center"/>
        <w:outlineLvl w:val="9"/>
        <w:rPr>
          <w:rFonts w:ascii="Avenir Next Regular" w:cs="Avenir Next Regular" w:hAnsi="Avenir Next Regular" w:eastAsia="Avenir Next Regular"/>
          <w:outline w:val="0"/>
          <w:color w:val="000000"/>
          <w:sz w:val="24"/>
          <w:szCs w:val="24"/>
          <w:u w:color="000000"/>
          <w14:textFill>
            <w14:solidFill>
              <w14:srgbClr w14:val="000000"/>
            </w14:solidFill>
          </w14:textFill>
        </w:rPr>
      </w:pP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Similar seating to the Anatomy Lecture Theatre, but with a completely different atmosphere: the Demonstration Room is a stark and uniquely atmospheric space that gives audiences a powerful experience before the work even starts. There </w:t>
      </w:r>
      <w:r>
        <w:rPr>
          <w:rFonts w:ascii="Avenir Next Regular" w:hAnsi="Avenir Next Regular"/>
          <w:outline w:val="0"/>
          <w:color w:val="000000"/>
          <w:sz w:val="24"/>
          <w:szCs w:val="24"/>
          <w:u w:color="000000"/>
          <w:rtl w:val="0"/>
          <w:lang w:val="en-US"/>
          <w14:textFill>
            <w14:solidFill>
              <w14:srgbClr w14:val="000000"/>
            </w14:solidFill>
          </w14:textFill>
        </w:rPr>
        <w:t>are 5</w:t>
      </w:r>
      <w:r>
        <w:rPr>
          <w:rFonts w:ascii="Avenir Next Regular" w:hAnsi="Avenir Next Regular"/>
          <w:outline w:val="0"/>
          <w:color w:val="000000"/>
          <w:sz w:val="24"/>
          <w:szCs w:val="24"/>
          <w:u w:color="000000"/>
          <w:rtl w:val="0"/>
          <w:lang w:val="en-US"/>
          <w14:textFill>
            <w14:solidFill>
              <w14:srgbClr w14:val="000000"/>
            </w14:solidFill>
          </w14:textFill>
        </w:rPr>
        <w:t xml:space="preserve"> aerial point</w:t>
      </w:r>
      <w:r>
        <w:rPr>
          <w:rFonts w:ascii="Avenir Next Regular" w:hAnsi="Avenir Next Regular"/>
          <w:outline w:val="0"/>
          <w:color w:val="000000"/>
          <w:sz w:val="24"/>
          <w:szCs w:val="24"/>
          <w:u w:color="000000"/>
          <w:rtl w:val="0"/>
          <w:lang w:val="en-US"/>
          <w14:textFill>
            <w14:solidFill>
              <w14:srgbClr w14:val="000000"/>
            </w14:solidFill>
          </w14:textFill>
        </w:rPr>
        <w:t>s</w:t>
      </w:r>
      <w:r>
        <w:rPr>
          <w:rFonts w:ascii="Avenir Next Regular" w:hAnsi="Avenir Next Regular"/>
          <w:outline w:val="0"/>
          <w:color w:val="000000"/>
          <w:sz w:val="24"/>
          <w:szCs w:val="24"/>
          <w:u w:color="000000"/>
          <w:rtl w:val="0"/>
          <w:lang w:val="en-US"/>
          <w14:textFill>
            <w14:solidFill>
              <w14:srgbClr w14:val="000000"/>
            </w14:solidFill>
          </w14:textFill>
        </w:rPr>
        <w:t xml:space="preserve"> in the space</w:t>
      </w:r>
      <w:r>
        <w:rPr>
          <w:rFonts w:ascii="Avenir Next Regular" w:hAnsi="Avenir Next Regular"/>
          <w:outline w:val="0"/>
          <w:color w:val="000000"/>
          <w:sz w:val="24"/>
          <w:szCs w:val="24"/>
          <w:u w:color="000000"/>
          <w:rtl w:val="0"/>
          <w:lang w:val="en-US"/>
          <w14:textFill>
            <w14:solidFill>
              <w14:srgbClr w14:val="000000"/>
            </w14:solidFill>
          </w14:textFill>
        </w:rPr>
        <w:t>, plus ground level points suitable for Chinese pole</w:t>
      </w:r>
      <w:r>
        <w:rPr>
          <w:rFonts w:ascii="Avenir Next Regular" w:hAnsi="Avenir Next Regular"/>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ff0000"/>
          <w:rtl w:val="0"/>
          <w:lang w:val="en-US"/>
          <w14:textFill>
            <w14:solidFill>
              <w14:srgbClr w14:val="000000"/>
            </w14:solidFill>
          </w14:textFill>
        </w:rPr>
        <w:t xml:space="preserve">  </w:t>
      </w:r>
      <w:r>
        <w:rPr>
          <w:rFonts w:ascii="Avenir Next Regular" w:hAnsi="Avenir Next Regular"/>
          <w:outline w:val="0"/>
          <w:color w:val="000000"/>
          <w:sz w:val="24"/>
          <w:szCs w:val="24"/>
          <w:u w:color="000000"/>
          <w:rtl w:val="0"/>
          <w:lang w:val="en-US"/>
          <w14:textFill>
            <w14:solidFill>
              <w14:srgbClr w14:val="000000"/>
            </w14:solidFill>
          </w14:textFill>
        </w:rPr>
        <w:t xml:space="preserve">Capacity: 58. </w:t>
      </w:r>
      <w:r>
        <w:rPr>
          <w:rFonts w:ascii="Avenir Next Regular" w:hAnsi="Avenir Next Regular"/>
          <w:outline w:val="0"/>
          <w:color w:val="000000"/>
          <w:sz w:val="24"/>
          <w:szCs w:val="24"/>
          <w:u w:color="000000"/>
          <w:rtl w:val="0"/>
          <w:lang w:val="en-US"/>
          <w14:textFill>
            <w14:solidFill>
              <w14:srgbClr w14:val="000000"/>
            </w14:solidFill>
          </w14:textFill>
        </w:rPr>
        <w:t>There is unstepped access to this space</w:t>
      </w:r>
      <w:r>
        <w:rPr>
          <w:rFonts w:ascii="Avenir Next Regular" w:hAnsi="Avenir Next Regular"/>
          <w:outline w:val="0"/>
          <w:color w:val="000000"/>
          <w:sz w:val="24"/>
          <w:szCs w:val="24"/>
          <w:u w:color="000000"/>
          <w:rtl w:val="0"/>
          <w:lang w:val="en-US"/>
          <w14:textFill>
            <w14:solidFill>
              <w14:srgbClr w14:val="000000"/>
            </w14:solidFill>
          </w14:textFill>
        </w:rPr>
        <w:t>.</w:t>
      </w: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u w:color="000000"/>
          <w:rtl w:val="0"/>
          <w:lang w:val="en-US"/>
          <w14:textFill>
            <w14:solidFill>
              <w14:srgbClr w14:val="000000"/>
            </w14:solidFill>
          </w14:textFill>
        </w:rPr>
        <w:t>Stage: 7.8m x 3.7m with 5.3m x 2.3m</w:t>
      </w:r>
      <w:r>
        <w:rPr>
          <w:rFonts w:ascii="Avenir Next Regular" w:hAnsi="Avenir Next Regular"/>
          <w:outline w:val="0"/>
          <w:color w:val="000000"/>
          <w:u w:color="000000"/>
          <w:rtl w:val="0"/>
          <w:lang w:val="en-US"/>
          <w14:textFill>
            <w14:solidFill>
              <w14:srgbClr w14:val="000000"/>
            </w14:solidFill>
          </w14:textFill>
        </w:rPr>
        <w:t xml:space="preserve"> thrust</w:t>
      </w:r>
      <w:r>
        <w:rPr>
          <w:rFonts w:ascii="Avenir Next Regular" w:hAnsi="Avenir Next Regular"/>
          <w:b w:val="1"/>
          <w:bCs w:val="1"/>
          <w:outline w:val="0"/>
          <w:color w:val="000000"/>
          <w:u w:color="000000"/>
          <w:rtl w:val="0"/>
          <w:lang w:val="en-US"/>
          <w14:textFill>
            <w14:solidFill>
              <w14:srgbClr w14:val="000000"/>
            </w14:solidFill>
          </w14:textFill>
        </w:rPr>
        <w:t xml:space="preserve"> </w:t>
      </w:r>
      <w:r>
        <w:rPr>
          <w:rFonts w:ascii="Avenir Next Regular" w:hAnsi="Avenir Next Regular"/>
          <w:outline w:val="0"/>
          <w:color w:val="000000"/>
          <w:u w:color="000000"/>
          <w:rtl w:val="0"/>
          <w:lang w:val="en-US"/>
          <w14:textFill>
            <w14:solidFill>
              <w14:srgbClr w14:val="000000"/>
            </w14:solidFill>
          </w14:textFill>
        </w:rPr>
        <w:t>on flat</w:t>
      </w:r>
      <w:r>
        <w:rPr>
          <w:rFonts w:ascii="Avenir Next Regular" w:hAnsi="Avenir Next Regular"/>
          <w:outline w:val="0"/>
          <w:color w:val="000000"/>
          <w:u w:color="000000"/>
          <w:rtl w:val="0"/>
          <w:lang w:val="en-US"/>
          <w14:textFill>
            <w14:solidFill>
              <w14:srgbClr w14:val="000000"/>
            </w14:solidFill>
          </w14:textFill>
        </w:rPr>
        <w:t xml:space="preserve"> </w:t>
      </w:r>
      <w:r>
        <w:rPr>
          <w:rFonts w:ascii="Avenir Next Regular" w:hAnsi="Avenir Next Regular"/>
          <w:outline w:val="0"/>
          <w:color w:val="000000"/>
          <w:u w:color="000000"/>
          <w:rtl w:val="0"/>
          <w:lang w:val="en-US"/>
          <w14:textFill>
            <w14:solidFill>
              <w14:srgbClr w14:val="000000"/>
            </w14:solidFill>
          </w14:textFill>
        </w:rPr>
        <w:t xml:space="preserve">floor. </w:t>
      </w:r>
      <w:r>
        <w:rPr>
          <w:rFonts w:ascii="Avenir Next Regular" w:hAnsi="Avenir Next Regular"/>
          <w:outline w:val="0"/>
          <w:color w:val="000000"/>
          <w:u w:color="000000"/>
          <w:rtl w:val="0"/>
          <w:lang w:val="en-US"/>
          <w14:textFill>
            <w14:solidFill>
              <w14:srgbClr w14:val="000000"/>
            </w14:solidFill>
          </w14:textFill>
        </w:rPr>
        <w:t>C</w:t>
      </w:r>
      <w:r>
        <w:rPr>
          <w:rFonts w:ascii="Avenir Next Regular" w:hAnsi="Avenir Next Regular"/>
          <w:outline w:val="0"/>
          <w:color w:val="000000"/>
          <w:u w:color="000000"/>
          <w:rtl w:val="0"/>
          <w:lang w:val="en-US"/>
          <w14:textFill>
            <w14:solidFill>
              <w14:srgbClr w14:val="000000"/>
            </w14:solidFill>
          </w14:textFill>
        </w:rPr>
        <w:t>overed in black vinyl dancefloor.</w:t>
      </w:r>
      <w:r>
        <w:rPr>
          <w:rFonts w:ascii="Avenir Next Regular" w:hAnsi="Avenir Next Regular"/>
          <w:outline w:val="0"/>
          <w:color w:val="000000"/>
          <w:u w:color="000000"/>
          <w:rtl w:val="0"/>
          <w:lang w:val="en-US"/>
          <w14:textFill>
            <w14:solidFill>
              <w14:srgbClr w14:val="000000"/>
            </w14:solidFill>
          </w14:textFill>
        </w:rPr>
        <w:t xml:space="preserve"> </w:t>
      </w:r>
      <w:r>
        <w:rPr>
          <w:rFonts w:ascii="Avenir Next Regular" w:hAnsi="Avenir Next Regular"/>
          <w:outline w:val="0"/>
          <w:color w:val="000000"/>
          <w:u w:color="000000"/>
          <w:rtl w:val="0"/>
          <w:lang w:val="en-US"/>
          <w14:textFill>
            <w14:solidFill>
              <w14:srgbClr w14:val="000000"/>
            </w14:solidFill>
          </w14:textFill>
        </w:rPr>
        <w:t>Height: 6.0 m max clearance</w:t>
      </w:r>
      <w:r>
        <w:rPr>
          <w:rFonts w:ascii="Avenir Next Regular" w:hAnsi="Avenir Next Regular"/>
          <w:outline w:val="0"/>
          <w:color w:val="000000"/>
          <w:u w:color="000000"/>
          <w:rtl w:val="0"/>
          <w:lang w:val="en-US"/>
          <w14:textFill>
            <w14:solidFill>
              <w14:srgbClr w14:val="000000"/>
            </w14:solidFill>
          </w14:textFill>
        </w:rPr>
        <w:t>.</w:t>
      </w:r>
    </w:p>
    <w:p>
      <w:pPr>
        <w:pStyle w:val="Body"/>
        <w:bidi w:val="0"/>
        <w:ind w:left="0" w:right="0" w:firstLine="0"/>
        <w:jc w:val="center"/>
        <w:outlineLvl w:val="9"/>
        <w:rPr>
          <w:rFonts w:ascii="Avenir Next Regular" w:cs="Avenir Next Regular" w:hAnsi="Avenir Next Regular" w:eastAsia="Avenir Next Regular"/>
          <w:b w:val="1"/>
          <w:bCs w:val="1"/>
          <w:outline w:val="0"/>
          <w:color w:val="000000"/>
          <w:sz w:val="36"/>
          <w:szCs w:val="36"/>
          <w:u w:color="000000"/>
          <w:rtl w:val="0"/>
          <w:lang w:val="en-US"/>
          <w14:textFill>
            <w14:solidFill>
              <w14:srgbClr w14:val="000000"/>
            </w14:solidFill>
          </w14:textFill>
        </w:rPr>
      </w:pPr>
      <w:r>
        <w:rPr>
          <w:rFonts w:ascii="Avenir Next Regular" w:hAnsi="Avenir Next Regular"/>
          <w:b w:val="1"/>
          <w:bCs w:val="1"/>
          <w:outline w:val="0"/>
          <w:color w:val="000000"/>
          <w:sz w:val="36"/>
          <w:szCs w:val="36"/>
          <w:u w:color="000000"/>
          <w:rtl w:val="0"/>
          <w:lang w:val="en-US"/>
          <w14:textFill>
            <w14:solidFill>
              <w14:srgbClr w14:val="000000"/>
            </w14:solidFill>
          </w14:textFill>
        </w:rPr>
        <w:t xml:space="preserve">Cairns Lecture Theatre </w:t>
      </w:r>
      <w:r>
        <w:rPr>
          <w:rFonts w:ascii="Avenir Next Regular" w:hAnsi="Avenir Next Regular"/>
          <w:outline w:val="0"/>
          <w:color w:val="000000"/>
          <w:sz w:val="36"/>
          <w:szCs w:val="36"/>
          <w:u w:color="000000"/>
          <w:rtl w:val="0"/>
          <w:lang w:val="en-US"/>
          <w14:textFill>
            <w14:solidFill>
              <w14:srgbClr w14:val="000000"/>
            </w14:solidFill>
          </w14:textFill>
        </w:rPr>
        <w:t>(</w:t>
      </w:r>
      <w:r>
        <w:rPr>
          <w:rFonts w:ascii="Avenir Next Regular" w:hAnsi="Avenir Next Regular"/>
          <w:outline w:val="0"/>
          <w:color w:val="000000"/>
          <w:sz w:val="36"/>
          <w:szCs w:val="36"/>
          <w:u w:color="000000"/>
          <w:rtl w:val="0"/>
          <w:lang w:val="en-US"/>
          <w14:textFill>
            <w14:solidFill>
              <w14:srgbClr w14:val="000000"/>
            </w14:solidFill>
          </w14:textFill>
        </w:rPr>
        <w:t>C</w:t>
      </w:r>
      <w:r>
        <w:rPr>
          <w:rFonts w:ascii="Avenir Next Regular" w:hAnsi="Avenir Next Regular"/>
          <w:outline w:val="0"/>
          <w:color w:val="000000"/>
          <w:sz w:val="36"/>
          <w:szCs w:val="36"/>
          <w:u w:color="000000"/>
          <w:rtl w:val="0"/>
          <w:lang w:val="en-US"/>
          <w14:textFill>
            <w14:solidFill>
              <w14:srgbClr w14:val="000000"/>
            </w14:solidFill>
          </w14:textFill>
        </w:rPr>
        <w:t>LT)</w:t>
      </w:r>
    </w:p>
    <w:p>
      <w:pPr>
        <w:pStyle w:val="Body"/>
        <w:bidi w:val="0"/>
        <w:spacing w:after="200" w:line="264"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cs="Avenir Next Regular" w:hAnsi="Avenir Next Regular" w:eastAsia="Avenir Next Regular"/>
          <w:b w:val="1"/>
          <w:bCs w:val="1"/>
          <w:outline w:val="0"/>
          <w:color w:val="000000"/>
          <w:u w:color="ff0000"/>
          <w:rtl w:val="0"/>
          <w:lang w:val="en-US"/>
          <w14:textFill>
            <w14:solidFill>
              <w14:srgbClr w14:val="000000"/>
            </w14:solidFill>
          </w14:textFill>
        </w:rPr>
        <w:br w:type="textWrapping"/>
      </w:r>
      <w:r>
        <w:rPr>
          <w:rFonts w:ascii="Avenir Next Regular" w:hAnsi="Avenir Next Regular"/>
          <w:outline w:val="0"/>
          <w:color w:val="000000"/>
          <w:sz w:val="24"/>
          <w:szCs w:val="24"/>
          <w:u w:color="000000"/>
          <w:rtl w:val="0"/>
          <w:lang w:val="en-US"/>
          <w14:textFill>
            <w14:solidFill>
              <w14:srgbClr w14:val="000000"/>
            </w14:solidFill>
          </w14:textFill>
        </w:rPr>
        <w:t xml:space="preserve">This simple and elegant space seats 100 people. The gently raked rows make it perfect for a wide range of events, though floor work can be less easily viewed. The purple seats and green carpet give the space an atmospheric retro vibe. </w:t>
      </w:r>
      <w:r>
        <w:rPr>
          <w:rFonts w:ascii="Avenir Next Regular" w:hAnsi="Avenir Next Regular"/>
          <w:outline w:val="0"/>
          <w:color w:val="000000"/>
          <w:sz w:val="24"/>
          <w:szCs w:val="24"/>
          <w:u w:color="000000"/>
          <w:rtl w:val="0"/>
          <w:lang w:val="en-US"/>
          <w14:textFill>
            <w14:solidFill>
              <w14:srgbClr w14:val="000000"/>
            </w14:solidFill>
          </w14:textFill>
        </w:rPr>
        <w:t xml:space="preserve">This space </w:t>
      </w:r>
      <w:r>
        <w:rPr>
          <w:rFonts w:ascii="Avenir Next Regular" w:hAnsi="Avenir Next Regular"/>
          <w:outline w:val="0"/>
          <w:color w:val="000000"/>
          <w:sz w:val="24"/>
          <w:szCs w:val="24"/>
          <w:u w:color="000000"/>
          <w:rtl w:val="0"/>
          <w:lang w:val="en-US"/>
          <w14:textFill>
            <w14:solidFill>
              <w14:srgbClr w14:val="000000"/>
            </w14:solidFill>
          </w14:textFill>
        </w:rPr>
        <w:t>is accessible by lift to wheelchair users, but the route is convoluted, and complex sets can prevent some access for non-transfer wheelchair users in larger mobility units.</w:t>
      </w:r>
    </w:p>
    <w:p>
      <w:pPr>
        <w:pStyle w:val="Default"/>
        <w:jc w:val="center"/>
        <w:outlineLvl w:val="9"/>
        <w:rPr>
          <w:rFonts w:ascii="Avenir Next Regular" w:cs="Avenir Next Regular" w:hAnsi="Avenir Next Regular" w:eastAsia="Avenir Next Regular"/>
          <w:outline w:val="0"/>
          <w:color w:val="000000"/>
          <w:u w:color="000000"/>
          <w14:textFill>
            <w14:solidFill>
              <w14:srgbClr w14:val="000000"/>
            </w14:solidFill>
          </w14:textFill>
        </w:rPr>
      </w:pPr>
      <w:r>
        <w:rPr>
          <w:rFonts w:ascii="Avenir Next Regular" w:hAnsi="Avenir Next Regular"/>
          <w:b w:val="1"/>
          <w:bCs w:val="1"/>
          <w:outline w:val="0"/>
          <w:color w:val="000000"/>
          <w:u w:color="000000"/>
          <w:rtl w:val="0"/>
          <w:lang w:val="en-US"/>
          <w14:textFill>
            <w14:solidFill>
              <w14:srgbClr w14:val="000000"/>
            </w14:solidFill>
          </w14:textFill>
        </w:rPr>
        <w:t xml:space="preserve">Stage: 6.25m x 3.43m or 6.25m x 4.40m </w:t>
      </w:r>
      <w:r>
        <w:rPr>
          <w:rFonts w:ascii="Avenir Next Regular" w:hAnsi="Avenir Next Regular"/>
          <w:outline w:val="0"/>
          <w:color w:val="000000"/>
          <w:u w:color="000000"/>
          <w:rtl w:val="0"/>
          <w:lang w:val="en-US"/>
          <w14:textFill>
            <w14:solidFill>
              <w14:srgbClr w14:val="000000"/>
            </w14:solidFill>
          </w14:textFill>
        </w:rPr>
        <w:t>on flat floor covered in black vinyl dancefloor.</w:t>
      </w:r>
      <w:r>
        <w:rPr>
          <w:rFonts w:ascii="Avenir Next Regular" w:hAnsi="Avenir Next Regular"/>
          <w:outline w:val="0"/>
          <w:color w:val="000000"/>
          <w:u w:color="000000"/>
          <w:rtl w:val="0"/>
          <w:lang w:val="en-US"/>
          <w14:textFill>
            <w14:solidFill>
              <w14:srgbClr w14:val="000000"/>
            </w14:solidFill>
          </w14:textFill>
        </w:rPr>
        <w:t xml:space="preserve"> </w:t>
      </w:r>
      <w:r>
        <w:rPr>
          <w:rFonts w:ascii="Avenir Next Regular" w:hAnsi="Avenir Next Regular"/>
          <w:outline w:val="0"/>
          <w:color w:val="000000"/>
          <w:u w:color="000000"/>
          <w:rtl w:val="0"/>
          <w:lang w:val="en-US"/>
          <w14:textFill>
            <w14:solidFill>
              <w14:srgbClr w14:val="000000"/>
            </w14:solidFill>
          </w14:textFill>
        </w:rPr>
        <w:t>Height: 4.40m to</w:t>
      </w:r>
      <w:r>
        <w:rPr>
          <w:rFonts w:ascii="Avenir Next Regular" w:hAnsi="Avenir Next Regular"/>
          <w:outline w:val="0"/>
          <w:color w:val="000000"/>
          <w:u w:color="000000"/>
          <w:rtl w:val="0"/>
          <w:lang w:val="en-US"/>
          <w14:textFill>
            <w14:solidFill>
              <w14:srgbClr w14:val="000000"/>
            </w14:solidFill>
          </w14:textFill>
        </w:rPr>
        <w:t xml:space="preserve"> the</w:t>
      </w:r>
      <w:r>
        <w:rPr>
          <w:rFonts w:ascii="Avenir Next Regular" w:hAnsi="Avenir Next Regular"/>
          <w:outline w:val="0"/>
          <w:color w:val="000000"/>
          <w:u w:color="000000"/>
          <w:rtl w:val="0"/>
          <w:lang w:val="en-US"/>
          <w14:textFill>
            <w14:solidFill>
              <w14:srgbClr w14:val="000000"/>
            </w14:solidFill>
          </w14:textFill>
        </w:rPr>
        <w:t xml:space="preserve"> ceiling, 3m to lighting bars.</w:t>
      </w:r>
    </w:p>
    <w:p>
      <w:pPr>
        <w:pStyle w:val="Default"/>
        <w:bidi w:val="0"/>
        <w:ind w:left="0" w:right="0" w:firstLine="0"/>
        <w:jc w:val="left"/>
        <w:outlineLvl w:val="9"/>
        <w:rPr>
          <w:rFonts w:ascii="Avenir Next Regular" w:cs="Avenir Next Regular" w:hAnsi="Avenir Next Regular" w:eastAsia="Avenir Next Regular"/>
          <w:b w:val="1"/>
          <w:bCs w:val="1"/>
          <w:outline w:val="0"/>
          <w:color w:val="000000"/>
          <w:u w:color="000000"/>
          <w:rtl w:val="0"/>
          <w14:textFill>
            <w14:solidFill>
              <w14:srgbClr w14:val="000000"/>
            </w14:solidFill>
          </w14:textFill>
        </w:rPr>
      </w:pPr>
    </w:p>
    <w:p>
      <w:pPr>
        <w:pStyle w:val="Default"/>
        <w:bidi w:val="0"/>
        <w:ind w:left="0" w:right="0" w:firstLine="0"/>
        <w:jc w:val="left"/>
        <w:outlineLvl w:val="9"/>
        <w:rPr>
          <w:rFonts w:ascii="Avenir Next Regular" w:cs="Avenir Next Regular" w:hAnsi="Avenir Next Regular" w:eastAsia="Avenir Next Regular"/>
          <w:b w:val="1"/>
          <w:bCs w:val="1"/>
          <w:outline w:val="0"/>
          <w:color w:val="000000"/>
          <w:sz w:val="24"/>
          <w:szCs w:val="24"/>
          <w:u w:color="000000"/>
          <w:rtl w:val="0"/>
          <w14:textFill>
            <w14:solidFill>
              <w14:srgbClr w14:val="000000"/>
            </w14:solidFill>
          </w14:textFill>
        </w:rPr>
      </w:pPr>
    </w:p>
    <w:p>
      <w:pPr>
        <w:pStyle w:val="Body"/>
        <w:bidi w:val="0"/>
        <w:spacing w:after="200" w:line="276" w:lineRule="auto"/>
        <w:ind w:left="0" w:right="0" w:firstLine="0"/>
        <w:jc w:val="center"/>
        <w:outlineLvl w:val="9"/>
        <w:rPr>
          <w:rFonts w:ascii="Avenir Next Regular" w:cs="Avenir Next Regular" w:hAnsi="Avenir Next Regular" w:eastAsia="Avenir Next Regular"/>
          <w:b w:val="1"/>
          <w:bCs w:val="1"/>
          <w:outline w:val="0"/>
          <w:color w:val="000000"/>
          <w:sz w:val="24"/>
          <w:szCs w:val="24"/>
          <w:u w:color="000000"/>
          <w:rtl w:val="0"/>
          <w14:textFill>
            <w14:solidFill>
              <w14:srgbClr w14:val="000000"/>
            </w14:solidFill>
          </w14:textFill>
        </w:rPr>
      </w:pPr>
      <w:r>
        <w:rPr>
          <w:rFonts w:ascii="Avenir Next Regular" w:hAnsi="Avenir Next Regular"/>
          <w:b w:val="1"/>
          <w:bCs w:val="1"/>
          <w:outline w:val="0"/>
          <w:color w:val="000000"/>
          <w:sz w:val="36"/>
          <w:szCs w:val="36"/>
          <w:u w:color="000000"/>
          <w:rtl w:val="0"/>
          <w:lang w:val="en-US"/>
          <w14:textFill>
            <w14:solidFill>
              <w14:srgbClr w14:val="000000"/>
            </w14:solidFill>
          </w14:textFill>
        </w:rPr>
        <w:t>Old Lab</w:t>
      </w:r>
      <w:r>
        <w:rPr>
          <w:rFonts w:ascii="Avenir Next Regular" w:hAnsi="Avenir Next Regular"/>
          <w:b w:val="1"/>
          <w:bCs w:val="1"/>
          <w:outline w:val="0"/>
          <w:color w:val="000000"/>
          <w:sz w:val="36"/>
          <w:szCs w:val="36"/>
          <w:u w:color="000000"/>
          <w:rtl w:val="0"/>
          <w:lang w:val="en-US"/>
          <w14:textFill>
            <w14:solidFill>
              <w14:srgbClr w14:val="000000"/>
            </w14:solidFill>
          </w14:textFill>
        </w:rPr>
        <w:t xml:space="preserve"> </w:t>
      </w:r>
      <w:r>
        <w:rPr>
          <w:rFonts w:ascii="Avenir Next Regular" w:hAnsi="Avenir Next Regular"/>
          <w:outline w:val="0"/>
          <w:color w:val="000000"/>
          <w:sz w:val="36"/>
          <w:szCs w:val="36"/>
          <w:u w:color="000000"/>
          <w:rtl w:val="0"/>
          <w:lang w:val="en-US"/>
          <w14:textFill>
            <w14:solidFill>
              <w14:srgbClr w14:val="000000"/>
            </w14:solidFill>
          </w14:textFill>
        </w:rPr>
        <w:t>(OL)</w:t>
      </w: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The Old Lab is an unadorned, </w:t>
      </w:r>
      <w:r>
        <w:rPr>
          <w:rFonts w:ascii="Avenir Next Regular" w:hAnsi="Avenir Next Regular" w:hint="default"/>
          <w:outline w:val="0"/>
          <w:color w:val="000000"/>
          <w:sz w:val="24"/>
          <w:szCs w:val="24"/>
          <w:u w:color="000000"/>
          <w:rtl w:val="1"/>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black box</w:t>
      </w:r>
      <w:r>
        <w:rPr>
          <w:rFonts w:ascii="Avenir Next Regular" w:hAnsi="Avenir Next Regular" w:hint="default"/>
          <w:outline w:val="0"/>
          <w:color w:val="000000"/>
          <w:sz w:val="24"/>
          <w:szCs w:val="24"/>
          <w:u w:color="000000"/>
          <w:rtl w:val="1"/>
          <w14:textFill>
            <w14:solidFill>
              <w14:srgbClr w14:val="000000"/>
            </w14:solidFill>
          </w14:textFill>
        </w:rPr>
        <w:t xml:space="preserve">’ </w:t>
      </w:r>
      <w:r>
        <w:rPr>
          <w:rFonts w:ascii="Avenir Next Regular" w:hAnsi="Avenir Next Regular"/>
          <w:outline w:val="0"/>
          <w:color w:val="000000"/>
          <w:sz w:val="24"/>
          <w:szCs w:val="24"/>
          <w:u w:color="000000"/>
          <w:rtl w:val="0"/>
          <w:lang w:val="en-US"/>
          <w14:textFill>
            <w14:solidFill>
              <w14:srgbClr w14:val="000000"/>
            </w14:solidFill>
          </w14:textFill>
        </w:rPr>
        <w:t>space. It is configured end on with a capacity of 9</w:t>
      </w:r>
      <w:r>
        <w:rPr>
          <w:rFonts w:ascii="Avenir Next Regular" w:hAnsi="Avenir Next Regular"/>
          <w:outline w:val="0"/>
          <w:color w:val="000000"/>
          <w:sz w:val="24"/>
          <w:szCs w:val="24"/>
          <w:u w:color="000000"/>
          <w:rtl w:val="0"/>
          <w:lang w:val="en-US"/>
          <w14:textFill>
            <w14:solidFill>
              <w14:srgbClr w14:val="000000"/>
            </w14:solidFill>
          </w14:textFill>
        </w:rPr>
        <w:t>3</w:t>
      </w:r>
      <w:r>
        <w:rPr>
          <w:rFonts w:ascii="Avenir Next Regular" w:hAnsi="Avenir Next Regular"/>
          <w:outline w:val="0"/>
          <w:color w:val="000000"/>
          <w:sz w:val="24"/>
          <w:szCs w:val="24"/>
          <w:u w:color="000000"/>
          <w:rtl w:val="0"/>
          <w:lang w:val="en-US"/>
          <w14:textFill>
            <w14:solidFill>
              <w14:srgbClr w14:val="000000"/>
            </w14:solidFill>
          </w14:textFill>
        </w:rPr>
        <w:t>.  There are two sets of aerial points in this space: one centre stage and one mid-stage left.  There is unstepped access to the Old Lab.</w:t>
      </w:r>
    </w:p>
    <w:p>
      <w:pPr>
        <w:pStyle w:val="Default"/>
        <w:jc w:val="center"/>
        <w:outlineLvl w:val="9"/>
        <w:rPr>
          <w:rFonts w:ascii="Avenir Next Regular" w:cs="Avenir Next Regular" w:hAnsi="Avenir Next Regular" w:eastAsia="Avenir Next Regular"/>
          <w:outline w:val="0"/>
          <w:color w:val="000000"/>
          <w:sz w:val="24"/>
          <w:szCs w:val="24"/>
          <w:u w:color="000000"/>
          <w14:textFill>
            <w14:solidFill>
              <w14:srgbClr w14:val="000000"/>
            </w14:solidFill>
          </w14:textFill>
        </w:rPr>
      </w:pPr>
      <w:r>
        <w:rPr>
          <w:rFonts w:ascii="Avenir Next Regular" w:hAnsi="Avenir Next Regular"/>
          <w:b w:val="1"/>
          <w:bCs w:val="1"/>
          <w:outline w:val="0"/>
          <w:color w:val="000000"/>
          <w:u w:color="000000"/>
          <w:rtl w:val="0"/>
          <w:lang w:val="en-US"/>
          <w14:textFill>
            <w14:solidFill>
              <w14:srgbClr w14:val="000000"/>
            </w14:solidFill>
          </w14:textFill>
        </w:rPr>
        <w:t xml:space="preserve">Stage: 5m deep x 8m wide </w:t>
      </w:r>
      <w:r>
        <w:rPr>
          <w:rFonts w:ascii="Avenir Next Regular" w:hAnsi="Avenir Next Regular"/>
          <w:outline w:val="0"/>
          <w:color w:val="000000"/>
          <w:u w:color="000000"/>
          <w:rtl w:val="0"/>
          <w:lang w:val="en-US"/>
          <w14:textFill>
            <w14:solidFill>
              <w14:srgbClr w14:val="000000"/>
            </w14:solidFill>
          </w14:textFill>
        </w:rPr>
        <w:t>flat floor. 4m clearance to lighting trusses. covered in black vinyl dancefloor.</w:t>
      </w: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after="200" w:line="276" w:lineRule="auto"/>
        <w:ind w:left="0" w:right="0" w:firstLine="0"/>
        <w:jc w:val="center"/>
        <w:outlineLvl w:val="9"/>
        <w:rPr>
          <w:rFonts w:ascii="Avenir Next Regular" w:cs="Avenir Next Regular" w:hAnsi="Avenir Next Regular" w:eastAsia="Avenir Next Regular"/>
          <w:b w:val="1"/>
          <w:bCs w:val="1"/>
          <w:outline w:val="0"/>
          <w:color w:val="000000"/>
          <w:sz w:val="24"/>
          <w:szCs w:val="24"/>
          <w:u w:color="000000"/>
          <w:rtl w:val="0"/>
          <w14:textFill>
            <w14:solidFill>
              <w14:srgbClr w14:val="000000"/>
            </w14:solidFill>
          </w14:textFill>
        </w:rPr>
      </w:pPr>
      <w:r>
        <w:rPr>
          <w:rFonts w:ascii="Avenir Next Regular" w:hAnsi="Avenir Next Regular"/>
          <w:b w:val="1"/>
          <w:bCs w:val="1"/>
          <w:outline w:val="0"/>
          <w:color w:val="000000"/>
          <w:sz w:val="36"/>
          <w:szCs w:val="36"/>
          <w:u w:color="000000"/>
          <w:rtl w:val="0"/>
          <w:lang w:val="en-US"/>
          <w14:textFill>
            <w14:solidFill>
              <w14:srgbClr w14:val="000000"/>
            </w14:solidFill>
          </w14:textFill>
        </w:rPr>
        <w:t>TechCube</w:t>
      </w:r>
      <w:r>
        <w:rPr>
          <w:rFonts w:ascii="Avenir Next Regular" w:hAnsi="Avenir Next Regular"/>
          <w:b w:val="1"/>
          <w:bCs w:val="1"/>
          <w:outline w:val="0"/>
          <w:color w:val="000000"/>
          <w:sz w:val="36"/>
          <w:szCs w:val="36"/>
          <w:u w:color="000000"/>
          <w:rtl w:val="0"/>
          <w:lang w:val="en-US"/>
          <w14:textFill>
            <w14:solidFill>
              <w14:srgbClr w14:val="000000"/>
            </w14:solidFill>
          </w14:textFill>
        </w:rPr>
        <w:t xml:space="preserve">0 </w:t>
      </w:r>
      <w:r>
        <w:rPr>
          <w:rFonts w:ascii="Avenir Next Regular" w:hAnsi="Avenir Next Regular"/>
          <w:outline w:val="0"/>
          <w:color w:val="000000"/>
          <w:sz w:val="36"/>
          <w:szCs w:val="36"/>
          <w:u w:color="000000"/>
          <w:rtl w:val="0"/>
          <w:lang w:val="en-US"/>
          <w14:textFill>
            <w14:solidFill>
              <w14:srgbClr w14:val="000000"/>
            </w14:solidFill>
          </w14:textFill>
        </w:rPr>
        <w:t>(TC0)</w:t>
      </w:r>
    </w:p>
    <w:p>
      <w:pPr>
        <w:pStyle w:val="Body"/>
        <w:widowControl w:val="0"/>
        <w:bidi w:val="0"/>
        <w:spacing w:after="26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TC0 (TechCube </w:t>
      </w:r>
      <w:r>
        <w:rPr>
          <w:rFonts w:ascii="Avenir Next Regular" w:hAnsi="Avenir Next Regular"/>
          <w:outline w:val="0"/>
          <w:color w:val="000000"/>
          <w:sz w:val="24"/>
          <w:szCs w:val="24"/>
          <w:u w:color="000000"/>
          <w:rtl w:val="0"/>
          <w:lang w:val="en-US"/>
          <w14:textFill>
            <w14:solidFill>
              <w14:srgbClr w14:val="000000"/>
            </w14:solidFill>
          </w14:textFill>
        </w:rPr>
        <w:t>0</w:t>
      </w:r>
      <w:r>
        <w:rPr>
          <w:rFonts w:ascii="Avenir Next Regular" w:hAnsi="Avenir Next Regular"/>
          <w:outline w:val="0"/>
          <w:color w:val="000000"/>
          <w:sz w:val="24"/>
          <w:szCs w:val="24"/>
          <w:u w:color="000000"/>
          <w:rtl w:val="0"/>
          <w:lang w:val="en-US"/>
          <w14:textFill>
            <w14:solidFill>
              <w14:srgbClr w14:val="000000"/>
            </w14:solidFill>
          </w14:textFill>
        </w:rPr>
        <w:t xml:space="preserve">) </w:t>
      </w:r>
      <w:r>
        <w:rPr>
          <w:rFonts w:ascii="Avenir Next Regular" w:hAnsi="Avenir Next Regular"/>
          <w:outline w:val="0"/>
          <w:color w:val="000000"/>
          <w:sz w:val="24"/>
          <w:szCs w:val="24"/>
          <w:u w:color="000000"/>
          <w:rtl w:val="0"/>
          <w:lang w:val="en-US"/>
          <w14:textFill>
            <w14:solidFill>
              <w14:srgbClr w14:val="000000"/>
            </w14:solidFill>
          </w14:textFill>
        </w:rPr>
        <w:t>is in horseshoe configuration with the largest projection area capability of all of our venues and seats 114</w:t>
      </w:r>
      <w:r>
        <w:rPr>
          <w:rFonts w:ascii="Avenir Next Regular" w:hAnsi="Avenir Next Regular"/>
          <w:outline w:val="0"/>
          <w:color w:val="000000"/>
          <w:sz w:val="24"/>
          <w:szCs w:val="24"/>
          <w:u w:color="000000"/>
          <w:rtl w:val="0"/>
          <w:lang w:val="en-US"/>
          <w14:textFill>
            <w14:solidFill>
              <w14:srgbClr w14:val="000000"/>
            </w14:solidFill>
          </w14:textFill>
        </w:rPr>
        <w:t xml:space="preserve">. </w:t>
      </w:r>
      <w:r>
        <w:rPr>
          <w:rFonts w:ascii="Avenir Next Regular" w:hAnsi="Avenir Next Regular"/>
          <w:outline w:val="0"/>
          <w:color w:val="000000"/>
          <w:sz w:val="24"/>
          <w:szCs w:val="24"/>
          <w:u w:color="000000"/>
          <w:rtl w:val="0"/>
          <w:lang w:val="en-US"/>
          <w14:textFill>
            <w14:solidFill>
              <w14:srgbClr w14:val="000000"/>
            </w14:solidFill>
          </w14:textFill>
        </w:rPr>
        <w:t xml:space="preserve">Exceptionally flexible with a great capacity for projection, this space allows for an innovative approach to intimacy that feels both unobtrusive yet accessible for participation and engagement. </w:t>
      </w:r>
      <w:r>
        <w:rPr>
          <w:rFonts w:ascii="Avenir Next Regular" w:hAnsi="Avenir Next Regular"/>
          <w:outline w:val="0"/>
          <w:color w:val="000000"/>
          <w:sz w:val="24"/>
          <w:szCs w:val="24"/>
          <w:u w:color="000000"/>
          <w:rtl w:val="0"/>
          <w:lang w:val="en-US"/>
          <w14:textFill>
            <w14:solidFill>
              <w14:srgbClr w14:val="000000"/>
            </w14:solidFill>
          </w14:textFill>
        </w:rPr>
        <w:t>There is unstepped access to this space</w:t>
      </w:r>
      <w:r>
        <w:rPr>
          <w:rFonts w:ascii="Avenir Next Regular" w:hAnsi="Avenir Next Regular"/>
          <w:outline w:val="0"/>
          <w:color w:val="000000"/>
          <w:sz w:val="24"/>
          <w:szCs w:val="24"/>
          <w:u w:color="000000"/>
          <w:rtl w:val="0"/>
          <w:lang w:val="en-US"/>
          <w14:textFill>
            <w14:solidFill>
              <w14:srgbClr w14:val="000000"/>
            </w14:solidFill>
          </w14:textFill>
        </w:rPr>
        <w:t>.</w:t>
      </w:r>
    </w:p>
    <w:p>
      <w:pPr>
        <w:pStyle w:val="Default"/>
        <w:jc w:val="center"/>
        <w:outlineLvl w:val="9"/>
        <w:rPr>
          <w:rFonts w:ascii="Avenir Next Regular" w:cs="Avenir Next Regular" w:hAnsi="Avenir Next Regular" w:eastAsia="Avenir Next Regular"/>
          <w:outline w:val="0"/>
          <w:color w:val="000000"/>
          <w:u w:color="000000"/>
          <w14:textFill>
            <w14:solidFill>
              <w14:srgbClr w14:val="000000"/>
            </w14:solidFill>
          </w14:textFill>
        </w:rPr>
      </w:pPr>
      <w:r>
        <w:rPr>
          <w:rFonts w:ascii="Avenir Next Regular" w:hAnsi="Avenir Next Regular"/>
          <w:b w:val="1"/>
          <w:bCs w:val="1"/>
          <w:outline w:val="0"/>
          <w:color w:val="000000"/>
          <w:u w:color="000000"/>
          <w:rtl w:val="0"/>
          <w:lang w:val="en-US"/>
          <w14:textFill>
            <w14:solidFill>
              <w14:srgbClr w14:val="000000"/>
            </w14:solidFill>
          </w14:textFill>
        </w:rPr>
        <w:t>Stage</w:t>
      </w:r>
      <w:r>
        <w:rPr>
          <w:rFonts w:ascii="Avenir Next Regular" w:hAnsi="Avenir Next Regular"/>
          <w:b w:val="1"/>
          <w:bCs w:val="1"/>
          <w:outline w:val="0"/>
          <w:color w:val="000000"/>
          <w:u w:color="000000"/>
          <w:rtl w:val="0"/>
          <w:lang w:val="en-US"/>
          <w14:textFill>
            <w14:solidFill>
              <w14:srgbClr w14:val="000000"/>
            </w14:solidFill>
          </w14:textFill>
        </w:rPr>
        <w:t xml:space="preserve"> 6</w:t>
      </w:r>
      <w:r>
        <w:rPr>
          <w:rFonts w:ascii="Avenir Next Regular" w:hAnsi="Avenir Next Regular"/>
          <w:b w:val="1"/>
          <w:bCs w:val="1"/>
          <w:outline w:val="0"/>
          <w:color w:val="000000"/>
          <w:u w:color="000000"/>
          <w:rtl w:val="0"/>
          <w:lang w:val="en-US"/>
          <w14:textFill>
            <w14:solidFill>
              <w14:srgbClr w14:val="000000"/>
            </w14:solidFill>
          </w14:textFill>
        </w:rPr>
        <w:t>m</w:t>
      </w:r>
      <w:r>
        <w:rPr>
          <w:rFonts w:ascii="Avenir Next Regular" w:hAnsi="Avenir Next Regular"/>
          <w:b w:val="1"/>
          <w:bCs w:val="1"/>
          <w:outline w:val="0"/>
          <w:color w:val="000000"/>
          <w:u w:color="000000"/>
          <w:rtl w:val="0"/>
          <w:lang w:val="en-US"/>
          <w14:textFill>
            <w14:solidFill>
              <w14:srgbClr w14:val="000000"/>
            </w14:solidFill>
          </w14:textFill>
        </w:rPr>
        <w:t xml:space="preserve"> x </w:t>
      </w:r>
      <w:r>
        <w:rPr>
          <w:rFonts w:ascii="Avenir Next Regular" w:hAnsi="Avenir Next Regular"/>
          <w:b w:val="1"/>
          <w:bCs w:val="1"/>
          <w:outline w:val="0"/>
          <w:color w:val="000000"/>
          <w:u w:color="000000"/>
          <w:rtl w:val="0"/>
          <w:lang w:val="en-US"/>
          <w14:textFill>
            <w14:solidFill>
              <w14:srgbClr w14:val="000000"/>
            </w14:solidFill>
          </w14:textFill>
        </w:rPr>
        <w:t>5m</w:t>
      </w:r>
      <w:r>
        <w:rPr>
          <w:rFonts w:ascii="Avenir Next Regular" w:hAnsi="Avenir Next Regular"/>
          <w:outline w:val="0"/>
          <w:color w:val="000000"/>
          <w:u w:color="000000"/>
          <w:rtl w:val="0"/>
          <w:lang w:val="en-US"/>
          <w14:textFill>
            <w14:solidFill>
              <w14:srgbClr w14:val="000000"/>
            </w14:solidFill>
          </w14:textFill>
        </w:rPr>
        <w:t xml:space="preserve"> covered in black vinyl dancefloor.</w:t>
      </w:r>
    </w:p>
    <w:p>
      <w:pPr>
        <w:pStyle w:val="Default"/>
        <w:jc w:val="center"/>
        <w:outlineLvl w:val="9"/>
        <w:rPr>
          <w:rFonts w:ascii="Avenir Next Regular" w:cs="Avenir Next Regular" w:hAnsi="Avenir Next Regular" w:eastAsia="Avenir Next Regular"/>
          <w:outline w:val="0"/>
          <w:color w:val="000000"/>
          <w:sz w:val="24"/>
          <w:szCs w:val="24"/>
          <w:u w:color="000000"/>
          <w14:textFill>
            <w14:solidFill>
              <w14:srgbClr w14:val="000000"/>
            </w14:solidFill>
          </w14:textFill>
        </w:rPr>
      </w:pPr>
      <w:r>
        <w:rPr>
          <w:rFonts w:ascii="Avenir Next Regular" w:hAnsi="Avenir Next Regular"/>
          <w:outline w:val="0"/>
          <w:color w:val="000000"/>
          <w:u w:color="000000"/>
          <w:rtl w:val="0"/>
          <w:lang w:val="en-US"/>
          <w14:textFill>
            <w14:solidFill>
              <w14:srgbClr w14:val="000000"/>
            </w14:solidFill>
          </w14:textFill>
        </w:rPr>
        <w:t>3.1</w:t>
      </w:r>
      <w:r>
        <w:rPr>
          <w:rFonts w:ascii="Avenir Next Regular" w:hAnsi="Avenir Next Regular"/>
          <w:outline w:val="0"/>
          <w:color w:val="000000"/>
          <w:u w:color="000000"/>
          <w:rtl w:val="0"/>
          <w:lang w:val="en-US"/>
          <w14:textFill>
            <w14:solidFill>
              <w14:srgbClr w14:val="000000"/>
            </w14:solidFill>
          </w14:textFill>
        </w:rPr>
        <w:t xml:space="preserve">m </w:t>
      </w:r>
      <w:r>
        <w:rPr>
          <w:rFonts w:ascii="Avenir Next Regular" w:hAnsi="Avenir Next Regular"/>
          <w:outline w:val="0"/>
          <w:color w:val="000000"/>
          <w:u w:color="000000"/>
          <w:rtl w:val="0"/>
          <w:lang w:val="en-US"/>
          <w14:textFill>
            <w14:solidFill>
              <w14:srgbClr w14:val="000000"/>
            </w14:solidFill>
          </w14:textFill>
        </w:rPr>
        <w:t xml:space="preserve">height </w:t>
      </w:r>
      <w:r>
        <w:rPr>
          <w:rFonts w:ascii="Avenir Next Regular" w:hAnsi="Avenir Next Regular"/>
          <w:outline w:val="0"/>
          <w:color w:val="000000"/>
          <w:u w:color="000000"/>
          <w:rtl w:val="0"/>
          <w:lang w:val="en-US"/>
          <w14:textFill>
            <w14:solidFill>
              <w14:srgbClr w14:val="000000"/>
            </w14:solidFill>
          </w14:textFill>
        </w:rPr>
        <w:t>clearance</w:t>
      </w:r>
      <w:r>
        <w:rPr>
          <w:rFonts w:ascii="Avenir Next Regular" w:hAnsi="Avenir Next Regular"/>
          <w:outline w:val="0"/>
          <w:color w:val="000000"/>
          <w:u w:color="000000"/>
          <w:rtl w:val="0"/>
          <w:lang w:val="en-US"/>
          <w14:textFill>
            <w14:solidFill>
              <w14:srgbClr w14:val="000000"/>
            </w14:solidFill>
          </w14:textFill>
        </w:rPr>
        <w:t xml:space="preserve"> across most of the stage.</w:t>
      </w:r>
    </w:p>
    <w:p>
      <w:pPr>
        <w:pStyle w:val="Body"/>
        <w:widowControl w:val="0"/>
        <w:bidi w:val="0"/>
        <w:spacing w:after="26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widowControl w:val="0"/>
        <w:bidi w:val="0"/>
        <w:spacing w:after="26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widowControl w:val="0"/>
        <w:bidi w:val="0"/>
        <w:spacing w:after="26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B</w:t>
      </w:r>
      <w:r>
        <w:rPr>
          <w:rFonts w:ascii="Avenir Next Regular" w:hAnsi="Avenir Next Regular"/>
          <w:b w:val="1"/>
          <w:bCs w:val="1"/>
          <w:outline w:val="0"/>
          <w:color w:val="000000"/>
          <w:sz w:val="24"/>
          <w:szCs w:val="24"/>
          <w:u w:color="000000"/>
          <w:rtl w:val="0"/>
          <w:lang w:val="en-US"/>
          <w14:textFill>
            <w14:solidFill>
              <w14:srgbClr w14:val="000000"/>
            </w14:solidFill>
          </w14:textFill>
        </w:rPr>
        <w:t>asement/other spaces</w:t>
      </w: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At Summerhall we always try to accommodate work which doesn</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 xml:space="preserve">t fit easily into the typical Fringe slot.  We have some spaces which can be used for installed or durational work </w:t>
      </w:r>
      <w:r>
        <w:rPr>
          <w:rFonts w:ascii="Avenir Next Regular" w:hAnsi="Avenir Next Regular" w:hint="default"/>
          <w:outline w:val="0"/>
          <w:color w:val="000000"/>
          <w:sz w:val="24"/>
          <w:szCs w:val="24"/>
          <w:u w:color="000000"/>
          <w:rtl w:val="0"/>
          <w:lang w:val="en-US"/>
          <w14:textFill>
            <w14:solidFill>
              <w14:srgbClr w14:val="000000"/>
            </w14:solidFill>
          </w14:textFill>
        </w:rPr>
        <w:t xml:space="preserve">– </w:t>
      </w:r>
      <w:r>
        <w:rPr>
          <w:rFonts w:ascii="Avenir Next Regular" w:hAnsi="Avenir Next Regular"/>
          <w:outline w:val="0"/>
          <w:color w:val="000000"/>
          <w:sz w:val="24"/>
          <w:szCs w:val="24"/>
          <w:u w:color="000000"/>
          <w:rtl w:val="0"/>
          <w:lang w:val="en-US"/>
          <w14:textFill>
            <w14:solidFill>
              <w14:srgbClr w14:val="000000"/>
            </w14:solidFill>
          </w14:textFill>
        </w:rPr>
        <w:t>if you have a show which you think fits our programme but doesn</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t fit our spaces then please do apply and we</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 xml:space="preserve">ll see what we can do! </w:t>
      </w:r>
      <w:r>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br w:type="textWrapping"/>
      </w: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b w:val="1"/>
          <w:bCs w:val="1"/>
          <w:outline w:val="0"/>
          <w:color w:val="000000"/>
          <w:sz w:val="24"/>
          <w:szCs w:val="24"/>
          <w:u w:color="000000"/>
          <w:rtl w:val="0"/>
          <w14:textFill>
            <w14:solidFill>
              <w14:srgbClr w14:val="000000"/>
            </w14:solidFill>
          </w14:textFill>
        </w:rPr>
        <w:t>Offsite</w:t>
      </w: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We are also happy to work with companies to present suitable work at venues outside the Summerhall site.  </w:t>
      </w:r>
    </w:p>
    <w:p>
      <w:pPr>
        <w:pStyle w:val="Body"/>
        <w:bidi w:val="0"/>
        <w:spacing w:after="200" w:line="276" w:lineRule="auto"/>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after="200" w:line="276" w:lineRule="auto"/>
        <w:ind w:left="0" w:right="0" w:firstLine="0"/>
        <w:jc w:val="center"/>
        <w:outlineLvl w:val="9"/>
        <w:rPr>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sz w:val="36"/>
          <w:szCs w:val="36"/>
          <w:u w:color="000000"/>
          <w:rtl w:val="0"/>
          <w:lang w:val="en-US"/>
          <w14:textFill>
            <w14:solidFill>
              <w14:srgbClr w14:val="000000"/>
            </w14:solidFill>
          </w14:textFill>
        </w:rPr>
        <w:t>Financial</w:t>
      </w:r>
      <w:r>
        <w:rPr>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br w:type="textWrapping"/>
      </w:r>
    </w:p>
    <w:p>
      <w:pPr>
        <w:pStyle w:val="Default"/>
        <w:bidi w:val="0"/>
        <w:ind w:left="0" w:right="0" w:firstLine="0"/>
        <w:jc w:val="left"/>
        <w:rPr>
          <w:rFonts w:ascii="Avenir Next Regular" w:cs="Avenir Next Regular" w:hAnsi="Avenir Next Regular" w:eastAsia="Avenir Next Regular"/>
          <w:outline w:val="0"/>
          <w:color w:val="000000"/>
          <w:sz w:val="24"/>
          <w:szCs w:val="24"/>
          <w:rtl w:val="0"/>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We have two deal strands that the company can choose from once we have decided</w:t>
      </w:r>
    </w:p>
    <w:p>
      <w:pPr>
        <w:pStyle w:val="Default"/>
        <w:bidi w:val="0"/>
        <w:ind w:left="0" w:right="0" w:firstLine="0"/>
        <w:jc w:val="left"/>
        <w:rPr>
          <w:rFonts w:ascii="Avenir Next Regular" w:cs="Avenir Next Regular" w:hAnsi="Avenir Next Regular" w:eastAsia="Avenir Next Regular"/>
          <w:outline w:val="0"/>
          <w:color w:val="000000"/>
          <w:sz w:val="24"/>
          <w:szCs w:val="24"/>
          <w:rtl w:val="0"/>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that the show is a good fit for Summerhall</w:t>
      </w:r>
      <w:r>
        <w:rPr>
          <w:rFonts w:ascii="Avenir Next Regular" w:hAnsi="Avenir Next Regular" w:hint="default"/>
          <w:outline w:val="0"/>
          <w:color w:val="000000"/>
          <w:sz w:val="24"/>
          <w:szCs w:val="24"/>
          <w:rtl w:val="0"/>
          <w:lang w:val="en-US"/>
          <w14:textFill>
            <w14:solidFill>
              <w14:srgbClr w14:val="000000"/>
            </w14:solidFill>
          </w14:textFill>
        </w:rPr>
        <w:t>’</w:t>
      </w:r>
      <w:r>
        <w:rPr>
          <w:rFonts w:ascii="Avenir Next Regular" w:hAnsi="Avenir Next Regular"/>
          <w:outline w:val="0"/>
          <w:color w:val="000000"/>
          <w:sz w:val="24"/>
          <w:szCs w:val="24"/>
          <w:rtl w:val="0"/>
          <w:lang w:val="en-US"/>
          <w14:textFill>
            <w14:solidFill>
              <w14:srgbClr w14:val="000000"/>
            </w14:solidFill>
          </w14:textFill>
        </w:rPr>
        <w:t xml:space="preserve">s programme: </w:t>
      </w:r>
      <w:r>
        <w:rPr>
          <w:rFonts w:ascii="Avenir Next Regular" w:hAnsi="Avenir Next Regular"/>
          <w:b w:val="1"/>
          <w:bCs w:val="1"/>
          <w:outline w:val="0"/>
          <w:color w:val="000000"/>
          <w:sz w:val="24"/>
          <w:szCs w:val="24"/>
          <w:rtl w:val="0"/>
          <w:lang w:val="en-US"/>
          <w14:textFill>
            <w14:solidFill>
              <w14:srgbClr w14:val="000000"/>
            </w14:solidFill>
          </w14:textFill>
        </w:rPr>
        <w:t>Full-Hire Agreement</w:t>
      </w:r>
      <w:r>
        <w:rPr>
          <w:rFonts w:ascii="Avenir Next Regular" w:hAnsi="Avenir Next Regular"/>
          <w:outline w:val="0"/>
          <w:color w:val="000000"/>
          <w:sz w:val="24"/>
          <w:szCs w:val="24"/>
          <w:rtl w:val="0"/>
          <w:lang w:val="en-US"/>
          <w14:textFill>
            <w14:solidFill>
              <w14:srgbClr w14:val="000000"/>
            </w14:solidFill>
          </w14:textFill>
        </w:rPr>
        <w:t xml:space="preserve"> or a </w:t>
      </w:r>
      <w:r>
        <w:rPr>
          <w:rFonts w:ascii="Avenir Next Regular" w:hAnsi="Avenir Next Regular"/>
          <w:b w:val="1"/>
          <w:bCs w:val="1"/>
          <w:outline w:val="0"/>
          <w:color w:val="000000"/>
          <w:sz w:val="24"/>
          <w:szCs w:val="24"/>
          <w:rtl w:val="0"/>
          <w:lang w:val="en-US"/>
          <w14:textFill>
            <w14:solidFill>
              <w14:srgbClr w14:val="000000"/>
            </w14:solidFill>
          </w14:textFill>
        </w:rPr>
        <w:t>Box Office Split</w:t>
      </w:r>
      <w:r>
        <w:rPr>
          <w:rFonts w:ascii="Avenir Next Regular" w:hAnsi="Avenir Next Regular"/>
          <w:outline w:val="0"/>
          <w:color w:val="000000"/>
          <w:sz w:val="24"/>
          <w:szCs w:val="24"/>
          <w:rtl w:val="0"/>
          <w:lang w:val="en-US"/>
          <w14:textFill>
            <w14:solidFill>
              <w14:srgbClr w14:val="000000"/>
            </w14:solidFill>
          </w14:textFill>
        </w:rPr>
        <w:t>.</w:t>
      </w:r>
    </w:p>
    <w:p>
      <w:pPr>
        <w:pStyle w:val="Default"/>
        <w:bidi w:val="0"/>
        <w:ind w:left="0" w:right="0" w:firstLine="0"/>
        <w:jc w:val="left"/>
        <w:rPr>
          <w:rFonts w:ascii="Avenir Next Regular" w:cs="Avenir Next Regular" w:hAnsi="Avenir Next Regular" w:eastAsia="Avenir Next Regular"/>
          <w:outline w:val="0"/>
          <w:color w:val="000000"/>
          <w:sz w:val="24"/>
          <w:szCs w:val="24"/>
          <w:rtl w:val="0"/>
          <w14:textFill>
            <w14:solidFill>
              <w14:srgbClr w14:val="000000"/>
            </w14:solidFill>
          </w14:textFill>
        </w:rPr>
      </w:pPr>
      <w:r>
        <w:rPr>
          <w:rFonts w:ascii="Avenir Next Regular" w:hAnsi="Avenir Next Regular" w:hint="default"/>
          <w:outline w:val="0"/>
          <w:color w:val="000000"/>
          <w:sz w:val="24"/>
          <w:szCs w:val="24"/>
          <w:rtl w:val="0"/>
          <w:lang w:val="en-US"/>
          <w14:textFill>
            <w14:solidFill>
              <w14:srgbClr w14:val="000000"/>
            </w14:solidFill>
          </w14:textFill>
        </w:rPr>
        <w:t> </w:t>
      </w:r>
    </w:p>
    <w:tbl>
      <w:tblPr>
        <w:tblpPr w:vertAnchor="page" w:horzAnchor="page" w:tblpY="10624" w:tblpX="360" w:leftFromText="240" w:topFromText="240" w:rightFromText="240" w:bottomFromText="240"/>
        <w:tblW w:w="11200" w:type="dxa"/>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58"/>
        <w:gridCol w:w="1211"/>
        <w:gridCol w:w="1477"/>
        <w:gridCol w:w="1356"/>
        <w:gridCol w:w="1469"/>
        <w:gridCol w:w="2377"/>
        <w:gridCol w:w="1552"/>
      </w:tblGrid>
      <w:tr>
        <w:tblPrEx>
          <w:shd w:val="clear" w:color="auto" w:fill="auto"/>
        </w:tblPrEx>
        <w:trPr>
          <w:trHeight w:val="620" w:hRule="atLeast"/>
          <w:tblHeader/>
        </w:trPr>
        <w:tc>
          <w:tcPr>
            <w:tcW w:type="dxa" w:w="11200"/>
            <w:gridSpan w:val="7"/>
            <w:tcBorders>
              <w:top w:val="nil"/>
              <w:left w:val="nil"/>
              <w:bottom w:val="nil"/>
              <w:right w:val="nil"/>
            </w:tcBorders>
            <w:shd w:val="clear" w:color="auto" w:fill="auto"/>
            <w:tcMar>
              <w:top w:type="dxa" w:w="80"/>
              <w:left w:type="dxa" w:w="80"/>
              <w:bottom w:type="dxa" w:w="80"/>
              <w:right w:type="dxa" w:w="80"/>
            </w:tcMar>
            <w:vAlign w:val="center"/>
          </w:tcPr>
          <w:p>
            <w:pPr>
              <w:pStyle w:val="Default"/>
              <w:spacing w:after="120"/>
              <w:jc w:val="center"/>
              <w:outlineLvl w:val="9"/>
            </w:pPr>
            <w:r>
              <w:rPr>
                <w:rFonts w:ascii="Avenir Heavy" w:cs="Avenir Heavy" w:hAnsi="Avenir Heavy" w:eastAsia="Avenir Heavy"/>
                <w:outline w:val="0"/>
                <w:color w:val="000000"/>
                <w:sz w:val="36"/>
                <w:szCs w:val="36"/>
                <w14:textFill>
                  <w14:solidFill>
                    <w14:srgbClr w14:val="000000"/>
                  </w14:solidFill>
                </w14:textFill>
              </w:rPr>
              <w:t>Full-Hire Agreement</w:t>
            </w:r>
          </w:p>
        </w:tc>
      </w:tr>
      <w:tr>
        <w:tblPrEx>
          <w:shd w:val="clear" w:color="auto" w:fill="bdc0bf"/>
        </w:tblPrEx>
        <w:trPr>
          <w:trHeight w:val="483" w:hRule="atLeast"/>
          <w:tblHeader/>
        </w:trPr>
        <w:tc>
          <w:tcPr>
            <w:tcW w:type="dxa" w:w="11200"/>
            <w:gridSpan w:val="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Oblique" w:hAnsi="Avenir Book Oblique"/>
                <w:b w:val="0"/>
                <w:bCs w:val="0"/>
                <w:outline w:val="0"/>
                <w:color w:val="000000"/>
                <w:rtl w:val="0"/>
                <w14:textFill>
                  <w14:solidFill>
                    <w14:srgbClr w14:val="000000"/>
                  </w14:solidFill>
                </w14:textFill>
              </w:rPr>
              <w:t>The venue is paid a Full-Hire Fee. The company take 100% of box office sales and decide their own ticket pricing.</w:t>
            </w:r>
          </w:p>
        </w:tc>
      </w:tr>
      <w:tr>
        <w:tblPrEx>
          <w:shd w:val="clear" w:color="auto" w:fill="bdc0bf"/>
        </w:tblPrEx>
        <w:trPr>
          <w:trHeight w:val="731" w:hRule="atLeast"/>
          <w:tblHeader/>
        </w:trPr>
        <w:tc>
          <w:tcPr>
            <w:tcW w:type="dxa" w:w="175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000000"/>
            <w:tcMar>
              <w:top w:type="dxa" w:w="20"/>
              <w:left w:type="dxa" w:w="20"/>
              <w:bottom w:type="dxa" w:w="20"/>
              <w:right w:type="dxa" w:w="20"/>
            </w:tcMar>
            <w:vAlign w:val="center"/>
          </w:tcPr>
          <w:p>
            <w:pPr>
              <w:pStyle w:val="Table Style 1"/>
              <w:bidi w:val="0"/>
              <w:ind w:left="0" w:right="0" w:firstLine="0"/>
              <w:jc w:val="center"/>
              <w:rPr>
                <w:rtl w:val="0"/>
              </w:rPr>
            </w:pPr>
            <w:r>
              <w:rPr>
                <w:rFonts w:ascii="Avenir Heavy" w:hAnsi="Avenir Heavy"/>
                <w:b w:val="0"/>
                <w:bCs w:val="0"/>
                <w:i w:val="1"/>
                <w:iCs w:val="1"/>
                <w:sz w:val="26"/>
                <w:szCs w:val="26"/>
                <w:rtl w:val="0"/>
              </w:rPr>
              <w:t>Venues</w:t>
            </w:r>
          </w:p>
        </w:tc>
        <w:tc>
          <w:tcPr>
            <w:tcW w:type="dxa" w:w="1211"/>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Seated Capacity</w:t>
            </w:r>
          </w:p>
        </w:tc>
        <w:tc>
          <w:tcPr>
            <w:tcW w:type="dxa" w:w="147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Full-Hire Fee</w:t>
            </w:r>
          </w:p>
        </w:tc>
        <w:tc>
          <w:tcPr>
            <w:tcW w:type="dxa" w:w="135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Box Office Split*</w:t>
            </w:r>
          </w:p>
        </w:tc>
        <w:tc>
          <w:tcPr>
            <w:tcW w:type="dxa" w:w="1469"/>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Marketing Contra</w:t>
            </w:r>
          </w:p>
        </w:tc>
        <w:tc>
          <w:tcPr>
            <w:tcW w:type="dxa" w:w="237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Early Bird EdFringe Registration Fee</w:t>
            </w:r>
          </w:p>
        </w:tc>
        <w:tc>
          <w:tcPr>
            <w:tcW w:type="dxa" w:w="1551"/>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Upfront Cost</w:t>
            </w:r>
          </w:p>
        </w:tc>
      </w:tr>
      <w:tr>
        <w:tblPrEx>
          <w:shd w:val="clear" w:color="auto" w:fill="auto"/>
        </w:tblPrEx>
        <w:trPr>
          <w:trHeight w:val="371" w:hRule="atLeast"/>
        </w:trPr>
        <w:tc>
          <w:tcPr>
            <w:tcW w:type="dxa" w:w="1758"/>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ALT</w:t>
            </w:r>
          </w:p>
        </w:tc>
        <w:tc>
          <w:tcPr>
            <w:tcW w:type="dxa" w:w="1211"/>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58</w:t>
            </w:r>
          </w:p>
        </w:tc>
        <w:tc>
          <w:tcPr>
            <w:tcW w:type="dxa" w:w="1476"/>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4,500.00</w:t>
            </w:r>
          </w:p>
        </w:tc>
        <w:tc>
          <w:tcPr>
            <w:tcW w:type="dxa" w:w="135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100%</w:t>
            </w:r>
          </w:p>
        </w:tc>
        <w:tc>
          <w:tcPr>
            <w:tcW w:type="dxa" w:w="1469"/>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350.00</w:t>
            </w:r>
          </w:p>
        </w:tc>
        <w:tc>
          <w:tcPr>
            <w:tcW w:type="dxa" w:w="237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51"/>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C3+E3+F3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5,096.00</w:t>
            </w:r>
            <w:r>
              <w:rPr/>
              <w:fldChar w:fldCharType="end" w:fldLock="0"/>
            </w:r>
          </w:p>
        </w:tc>
      </w:tr>
      <w:tr>
        <w:tblPrEx>
          <w:shd w:val="clear" w:color="auto" w:fill="auto"/>
        </w:tblPrEx>
        <w:trPr>
          <w:trHeight w:val="367" w:hRule="atLeast"/>
        </w:trPr>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DEMO</w:t>
            </w:r>
          </w:p>
        </w:tc>
        <w:tc>
          <w:tcPr>
            <w:tcW w:type="dxa" w:w="1211"/>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58</w:t>
            </w:r>
          </w:p>
        </w:tc>
        <w:tc>
          <w:tcPr>
            <w:tcW w:type="dxa" w:w="147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4,500.00</w:t>
            </w:r>
          </w:p>
        </w:tc>
        <w:tc>
          <w:tcPr>
            <w:tcW w:type="dxa" w:w="13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100%</w:t>
            </w:r>
          </w:p>
        </w:tc>
        <w:tc>
          <w:tcPr>
            <w:tcW w:type="dxa" w:w="14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350.00</w:t>
            </w:r>
          </w:p>
        </w:tc>
        <w:tc>
          <w:tcPr>
            <w:tcW w:type="dxa" w:w="2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C4+E4+F4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5,096.00</w:t>
            </w:r>
            <w:r>
              <w:rPr/>
              <w:fldChar w:fldCharType="end" w:fldLock="0"/>
            </w:r>
          </w:p>
        </w:tc>
      </w:tr>
      <w:tr>
        <w:tblPrEx>
          <w:shd w:val="clear" w:color="auto" w:fill="auto"/>
        </w:tblPrEx>
        <w:trPr>
          <w:trHeight w:val="367" w:hRule="atLeast"/>
        </w:trPr>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RLT</w:t>
            </w:r>
          </w:p>
        </w:tc>
        <w:tc>
          <w:tcPr>
            <w:tcW w:type="dxa" w:w="1211"/>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80</w:t>
            </w:r>
          </w:p>
        </w:tc>
        <w:tc>
          <w:tcPr>
            <w:tcW w:type="dxa" w:w="147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5,500.00</w:t>
            </w:r>
          </w:p>
        </w:tc>
        <w:tc>
          <w:tcPr>
            <w:tcW w:type="dxa" w:w="13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100%</w:t>
            </w:r>
          </w:p>
        </w:tc>
        <w:tc>
          <w:tcPr>
            <w:tcW w:type="dxa" w:w="14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500.00</w:t>
            </w:r>
          </w:p>
        </w:tc>
        <w:tc>
          <w:tcPr>
            <w:tcW w:type="dxa" w:w="2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C5+E5+F5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6,246.00</w:t>
            </w:r>
            <w:r>
              <w:rPr/>
              <w:fldChar w:fldCharType="end" w:fldLock="0"/>
            </w:r>
          </w:p>
        </w:tc>
      </w:tr>
      <w:tr>
        <w:tblPrEx>
          <w:shd w:val="clear" w:color="auto" w:fill="auto"/>
        </w:tblPrEx>
        <w:trPr>
          <w:trHeight w:val="367" w:hRule="atLeast"/>
        </w:trPr>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CLT</w:t>
            </w:r>
          </w:p>
        </w:tc>
        <w:tc>
          <w:tcPr>
            <w:tcW w:type="dxa" w:w="1211"/>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100</w:t>
            </w:r>
          </w:p>
        </w:tc>
        <w:tc>
          <w:tcPr>
            <w:tcW w:type="dxa" w:w="147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6,000.00</w:t>
            </w:r>
          </w:p>
        </w:tc>
        <w:tc>
          <w:tcPr>
            <w:tcW w:type="dxa" w:w="13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100%</w:t>
            </w:r>
          </w:p>
        </w:tc>
        <w:tc>
          <w:tcPr>
            <w:tcW w:type="dxa" w:w="14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500.00</w:t>
            </w:r>
          </w:p>
        </w:tc>
        <w:tc>
          <w:tcPr>
            <w:tcW w:type="dxa" w:w="2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C6+E6+F6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6,746.00</w:t>
            </w:r>
            <w:r>
              <w:rPr/>
              <w:fldChar w:fldCharType="end" w:fldLock="0"/>
            </w:r>
          </w:p>
        </w:tc>
      </w:tr>
      <w:tr>
        <w:tblPrEx>
          <w:shd w:val="clear" w:color="auto" w:fill="auto"/>
        </w:tblPrEx>
        <w:trPr>
          <w:trHeight w:val="367" w:hRule="atLeast"/>
        </w:trPr>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OL</w:t>
            </w:r>
          </w:p>
        </w:tc>
        <w:tc>
          <w:tcPr>
            <w:tcW w:type="dxa" w:w="1211"/>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92</w:t>
            </w:r>
          </w:p>
        </w:tc>
        <w:tc>
          <w:tcPr>
            <w:tcW w:type="dxa" w:w="147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6,250.00</w:t>
            </w:r>
          </w:p>
        </w:tc>
        <w:tc>
          <w:tcPr>
            <w:tcW w:type="dxa" w:w="13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100%</w:t>
            </w:r>
          </w:p>
        </w:tc>
        <w:tc>
          <w:tcPr>
            <w:tcW w:type="dxa" w:w="14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600.00</w:t>
            </w:r>
          </w:p>
        </w:tc>
        <w:tc>
          <w:tcPr>
            <w:tcW w:type="dxa" w:w="2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C7+E7+F7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7,096.00</w:t>
            </w:r>
            <w:r>
              <w:rPr/>
              <w:fldChar w:fldCharType="end" w:fldLock="0"/>
            </w:r>
          </w:p>
        </w:tc>
      </w:tr>
      <w:tr>
        <w:tblPrEx>
          <w:shd w:val="clear" w:color="auto" w:fill="auto"/>
        </w:tblPrEx>
        <w:trPr>
          <w:trHeight w:val="367" w:hRule="atLeast"/>
        </w:trPr>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TC0</w:t>
            </w:r>
          </w:p>
        </w:tc>
        <w:tc>
          <w:tcPr>
            <w:tcW w:type="dxa" w:w="1211"/>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114</w:t>
            </w:r>
          </w:p>
        </w:tc>
        <w:tc>
          <w:tcPr>
            <w:tcW w:type="dxa" w:w="1476"/>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6,500.00</w:t>
            </w:r>
          </w:p>
        </w:tc>
        <w:tc>
          <w:tcPr>
            <w:tcW w:type="dxa" w:w="13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100%</w:t>
            </w:r>
          </w:p>
        </w:tc>
        <w:tc>
          <w:tcPr>
            <w:tcW w:type="dxa" w:w="14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650.00</w:t>
            </w:r>
          </w:p>
        </w:tc>
        <w:tc>
          <w:tcPr>
            <w:tcW w:type="dxa" w:w="23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C8+E8+F8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7,396.00</w:t>
            </w:r>
            <w:r>
              <w:rPr/>
              <w:fldChar w:fldCharType="end" w:fldLock="0"/>
            </w:r>
          </w:p>
        </w:tc>
      </w:tr>
      <w:tr>
        <w:tblPrEx>
          <w:shd w:val="clear" w:color="auto" w:fill="auto"/>
        </w:tblPrEx>
        <w:trPr>
          <w:trHeight w:val="371" w:hRule="atLeast"/>
        </w:trPr>
        <w:tc>
          <w:tcPr>
            <w:tcW w:type="dxa" w:w="175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MH</w:t>
            </w:r>
          </w:p>
        </w:tc>
        <w:tc>
          <w:tcPr>
            <w:tcW w:type="dxa" w:w="1211"/>
            <w:tcBorders>
              <w:top w:val="single" w:color="000000" w:sz="2" w:space="0" w:shadow="0" w:frame="0"/>
              <w:left w:val="single" w:color="000000" w:sz="2" w:space="0" w:shadow="0" w:frame="0"/>
              <w:bottom w:val="single" w:color="000000" w:sz="6"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146</w:t>
            </w:r>
          </w:p>
        </w:tc>
        <w:tc>
          <w:tcPr>
            <w:tcW w:type="dxa" w:w="1476"/>
            <w:tcBorders>
              <w:top w:val="single" w:color="000000" w:sz="2" w:space="0" w:shadow="0" w:frame="0"/>
              <w:left w:val="single" w:color="000000" w:sz="6"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8,000.00</w:t>
            </w:r>
          </w:p>
        </w:tc>
        <w:tc>
          <w:tcPr>
            <w:tcW w:type="dxa" w:w="135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100%</w:t>
            </w:r>
          </w:p>
        </w:tc>
        <w:tc>
          <w:tcPr>
            <w:tcW w:type="dxa" w:w="1469"/>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750.00</w:t>
            </w:r>
          </w:p>
        </w:tc>
        <w:tc>
          <w:tcPr>
            <w:tcW w:type="dxa" w:w="237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51"/>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C9+E9+F9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8,996.00</w:t>
            </w:r>
            <w:r>
              <w:rPr/>
              <w:fldChar w:fldCharType="end" w:fldLock="0"/>
            </w:r>
          </w:p>
        </w:tc>
      </w:tr>
      <w:tr>
        <w:tblPrEx>
          <w:shd w:val="clear" w:color="auto" w:fill="auto"/>
        </w:tblPrEx>
        <w:trPr>
          <w:trHeight w:val="851" w:hRule="atLeast"/>
        </w:trPr>
        <w:tc>
          <w:tcPr>
            <w:tcW w:type="dxa" w:w="11200"/>
            <w:gridSpan w:val="7"/>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bidi w:val="0"/>
              <w:ind w:left="0" w:right="0" w:firstLine="0"/>
              <w:jc w:val="center"/>
              <w:rPr>
                <w:rtl w:val="0"/>
              </w:rPr>
            </w:pPr>
            <w:r>
              <w:rPr>
                <w:rFonts w:ascii="Avenir Book Oblique" w:hAnsi="Avenir Book Oblique"/>
                <w:b w:val="0"/>
                <w:bCs w:val="0"/>
                <w:outline w:val="0"/>
                <w:color w:val="000000"/>
                <w:rtl w:val="0"/>
                <w:lang w:val="en-US"/>
                <w14:textFill>
                  <w14:solidFill>
                    <w14:srgbClr w14:val="000000"/>
                  </w14:solidFill>
                </w14:textFill>
              </w:rPr>
              <w:t xml:space="preserve">All costs listed are exclusive VAT.  *100% of ticket sales in favour of the company. </w:t>
            </w:r>
            <w:r>
              <w:rPr>
                <w:rFonts w:ascii="Avenir Book Oblique" w:hAnsi="Avenir Book Oblique"/>
                <w:b w:val="0"/>
                <w:bCs w:val="0"/>
                <w:outline w:val="0"/>
                <w:color w:val="000000"/>
                <w:rtl w:val="0"/>
                <w:lang w:val="en-US"/>
                <w14:textFill>
                  <w14:solidFill>
                    <w14:srgbClr w14:val="000000"/>
                  </w14:solidFill>
                </w14:textFill>
              </w:rPr>
              <w:t xml:space="preserve">On the Full-Hire Agreement, </w:t>
            </w:r>
            <w:r>
              <w:rPr>
                <w:rFonts w:ascii="Avenir Book Oblique" w:hAnsi="Avenir Book Oblique"/>
                <w:b w:val="0"/>
                <w:bCs w:val="0"/>
                <w:outline w:val="0"/>
                <w:color w:val="000000"/>
                <w:rtl w:val="0"/>
                <w:lang w:val="en-US"/>
                <w14:textFill>
                  <w14:solidFill>
                    <w14:srgbClr w14:val="000000"/>
                  </w14:solidFill>
                </w14:textFill>
              </w:rPr>
              <w:t xml:space="preserve">The EdFringe Box Office Commission is </w:t>
            </w:r>
            <w:r>
              <w:rPr>
                <w:rFonts w:ascii="Avenir Heavy" w:hAnsi="Avenir Heavy"/>
                <w:b w:val="0"/>
                <w:bCs w:val="0"/>
                <w:i w:val="1"/>
                <w:iCs w:val="1"/>
                <w:outline w:val="0"/>
                <w:color w:val="000000"/>
                <w:u w:val="single"/>
                <w:rtl w:val="0"/>
                <w14:textFill>
                  <w14:solidFill>
                    <w14:srgbClr w14:val="000000"/>
                  </w14:solidFill>
                </w14:textFill>
              </w:rPr>
              <w:t>4%</w:t>
            </w:r>
            <w:r>
              <w:rPr>
                <w:rFonts w:ascii="Avenir Book Oblique" w:hAnsi="Avenir Book Oblique"/>
                <w:b w:val="0"/>
                <w:bCs w:val="0"/>
                <w:outline w:val="0"/>
                <w:color w:val="000000"/>
                <w:rtl w:val="0"/>
                <w14:textFill>
                  <w14:solidFill>
                    <w14:srgbClr w14:val="000000"/>
                  </w14:solidFill>
                </w14:textFill>
              </w:rPr>
              <w:t>,</w:t>
            </w:r>
            <w:r>
              <w:rPr>
                <w:rFonts w:ascii="Avenir Book Oblique" w:hAnsi="Avenir Book Oblique"/>
                <w:b w:val="0"/>
                <w:bCs w:val="0"/>
                <w:outline w:val="0"/>
                <w:color w:val="000000"/>
                <w:rtl w:val="0"/>
                <w:lang w:val="en-US"/>
                <w14:textFill>
                  <w14:solidFill>
                    <w14:srgbClr w14:val="000000"/>
                  </w14:solidFill>
                </w14:textFill>
              </w:rPr>
              <w:t xml:space="preserve"> and </w:t>
            </w:r>
            <w:r>
              <w:rPr>
                <w:rFonts w:ascii="Avenir Book Oblique" w:hAnsi="Avenir Book Oblique"/>
                <w:b w:val="0"/>
                <w:bCs w:val="0"/>
                <w:outline w:val="0"/>
                <w:color w:val="000000"/>
                <w:rtl w:val="0"/>
                <w:lang w:val="en-US"/>
                <w14:textFill>
                  <w14:solidFill>
                    <w14:srgbClr w14:val="000000"/>
                  </w14:solidFill>
                </w14:textFill>
              </w:rPr>
              <w:t xml:space="preserve">the </w:t>
            </w:r>
            <w:r>
              <w:rPr>
                <w:rFonts w:ascii="Avenir Book" w:hAnsi="Avenir Book"/>
                <w:b w:val="0"/>
                <w:bCs w:val="0"/>
                <w:outline w:val="0"/>
                <w:color w:val="000000"/>
                <w:rtl w:val="0"/>
                <w:lang w:val="en-US"/>
                <w14:textFill>
                  <w14:solidFill>
                    <w14:srgbClr w14:val="000000"/>
                  </w14:solidFill>
                </w14:textFill>
              </w:rPr>
              <w:t xml:space="preserve">Summerhall Box Office Commission is </w:t>
            </w:r>
            <w:r>
              <w:rPr>
                <w:rFonts w:ascii="Avenir Heavy" w:hAnsi="Avenir Heavy"/>
                <w:b w:val="0"/>
                <w:bCs w:val="0"/>
                <w:i w:val="1"/>
                <w:iCs w:val="1"/>
                <w:outline w:val="0"/>
                <w:color w:val="000000"/>
                <w:u w:val="single"/>
                <w:rtl w:val="0"/>
                <w14:textFill>
                  <w14:solidFill>
                    <w14:srgbClr w14:val="000000"/>
                  </w14:solidFill>
                </w14:textFill>
              </w:rPr>
              <w:t>8%</w:t>
            </w:r>
            <w:r>
              <w:rPr>
                <w:rFonts w:ascii="Avenir Book Oblique" w:hAnsi="Avenir Book Oblique"/>
                <w:b w:val="0"/>
                <w:bCs w:val="0"/>
                <w:outline w:val="0"/>
                <w:color w:val="000000"/>
                <w:rtl w:val="0"/>
                <w:lang w:val="en-US"/>
                <w14:textFill>
                  <w14:solidFill>
                    <w14:srgbClr w14:val="000000"/>
                  </w14:solidFill>
                </w14:textFill>
              </w:rPr>
              <w:t>. Typically, 70% of ticket sold are through the EdFringe Box Office</w:t>
            </w:r>
            <w:r>
              <w:rPr>
                <w:rFonts w:ascii="Avenir Book Oblique" w:hAnsi="Avenir Book Oblique"/>
                <w:b w:val="0"/>
                <w:bCs w:val="0"/>
                <w:outline w:val="0"/>
                <w:color w:val="000000"/>
                <w:rtl w:val="0"/>
                <w:lang w:val="en-US"/>
                <w14:textFill>
                  <w14:solidFill>
                    <w14:srgbClr w14:val="000000"/>
                  </w14:solidFill>
                </w14:textFill>
              </w:rPr>
              <w:t xml:space="preserve"> and 30% through the Summerhall Box Office.</w:t>
            </w:r>
          </w:p>
        </w:tc>
      </w:tr>
    </w:tbl>
    <w:p>
      <w:pPr>
        <w:pStyle w:val="Default"/>
        <w:bidi w:val="0"/>
        <w:ind w:left="0" w:right="0" w:firstLine="0"/>
        <w:jc w:val="left"/>
        <w:rPr>
          <w:rFonts w:ascii="Avenir Next Regular" w:cs="Avenir Next Regular" w:hAnsi="Avenir Next Regular" w:eastAsia="Avenir Next Regular"/>
          <w:outline w:val="0"/>
          <w:color w:val="000000"/>
          <w:sz w:val="24"/>
          <w:szCs w:val="24"/>
          <w:rtl w:val="0"/>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Continuing with our core aim to </w:t>
      </w:r>
      <w:r>
        <w:rPr>
          <w:rFonts w:ascii="Avenir Next Regular" w:hAnsi="Avenir Next Regular" w:hint="default"/>
          <w:outline w:val="0"/>
          <w:color w:val="000000"/>
          <w:sz w:val="24"/>
          <w:szCs w:val="24"/>
          <w:rtl w:val="0"/>
          <w:lang w:val="en-US"/>
          <w14:textFill>
            <w14:solidFill>
              <w14:srgbClr w14:val="000000"/>
            </w14:solidFill>
          </w14:textFill>
        </w:rPr>
        <w:t>‘</w:t>
      </w:r>
      <w:r>
        <w:rPr>
          <w:rFonts w:ascii="Avenir Next Regular" w:hAnsi="Avenir Next Regular"/>
          <w:outline w:val="0"/>
          <w:color w:val="000000"/>
          <w:sz w:val="24"/>
          <w:szCs w:val="24"/>
          <w:rtl w:val="0"/>
          <w:lang w:val="en-US"/>
          <w14:textFill>
            <w14:solidFill>
              <w14:srgbClr w14:val="000000"/>
            </w14:solidFill>
          </w14:textFill>
        </w:rPr>
        <w:t>Support Our Artists</w:t>
      </w:r>
      <w:r>
        <w:rPr>
          <w:rFonts w:ascii="Avenir Next Regular" w:hAnsi="Avenir Next Regular" w:hint="default"/>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 xml:space="preserve">we have revisited our financial deal arrangements and designed a brand new </w:t>
      </w:r>
      <w:r>
        <w:rPr>
          <w:rFonts w:ascii="Avenir Next Regular" w:hAnsi="Avenir Next Regular"/>
          <w:outline w:val="0"/>
          <w:color w:val="000000"/>
          <w:sz w:val="24"/>
          <w:szCs w:val="24"/>
          <w:rtl w:val="0"/>
          <w:lang w:val="en-US"/>
          <w14:textFill>
            <w14:solidFill>
              <w14:srgbClr w14:val="000000"/>
            </w14:solidFill>
          </w14:textFill>
        </w:rPr>
        <w:t xml:space="preserve">option for </w:t>
      </w:r>
      <w:r>
        <w:rPr>
          <w:rFonts w:ascii="Avenir Next Regular" w:hAnsi="Avenir Next Regular"/>
          <w:outline w:val="0"/>
          <w:color w:val="000000"/>
          <w:sz w:val="24"/>
          <w:szCs w:val="24"/>
          <w:rtl w:val="0"/>
          <w:lang w:val="en-US"/>
          <w14:textFill>
            <w14:solidFill>
              <w14:srgbClr w14:val="000000"/>
            </w14:solidFill>
          </w14:textFill>
        </w:rPr>
        <w:t xml:space="preserve">2024, which gives </w:t>
      </w:r>
      <w:r>
        <w:rPr>
          <w:rFonts w:ascii="Avenir Next Regular" w:hAnsi="Avenir Next Regular"/>
          <w:b w:val="1"/>
          <w:bCs w:val="1"/>
          <w:outline w:val="0"/>
          <w:color w:val="000000"/>
          <w:sz w:val="24"/>
          <w:szCs w:val="24"/>
          <w:rtl w:val="0"/>
          <w:lang w:val="en-US"/>
          <w14:textFill>
            <w14:solidFill>
              <w14:srgbClr w14:val="000000"/>
            </w14:solidFill>
          </w14:textFill>
        </w:rPr>
        <w:t>100% of the ticket revenue</w:t>
      </w:r>
      <w:r>
        <w:rPr>
          <w:rFonts w:ascii="Avenir Next Regular" w:hAnsi="Avenir Next Regular"/>
          <w:outline w:val="0"/>
          <w:color w:val="000000"/>
          <w:sz w:val="24"/>
          <w:szCs w:val="24"/>
          <w:rtl w:val="0"/>
          <w:lang w:val="en-US"/>
          <w14:textFill>
            <w14:solidFill>
              <w14:srgbClr w14:val="000000"/>
            </w14:solidFill>
          </w14:textFill>
        </w:rPr>
        <w:t xml:space="preserve"> to the artists.</w:t>
      </w:r>
      <w:r>
        <w:rPr>
          <w:rFonts w:ascii="Avenir Next Regular" w:hAnsi="Avenir Next Regular"/>
          <w:outline w:val="0"/>
          <w:color w:val="000000"/>
          <w:sz w:val="24"/>
          <w:szCs w:val="24"/>
          <w:rtl w:val="0"/>
          <w:lang w:val="en-US"/>
          <w14:textFill>
            <w14:solidFill>
              <w14:srgbClr w14:val="000000"/>
            </w14:solidFill>
          </w14:textFill>
        </w:rPr>
        <w:t xml:space="preserve"> </w:t>
      </w:r>
    </w:p>
    <w:p>
      <w:pPr>
        <w:pStyle w:val="Default"/>
        <w:bidi w:val="0"/>
        <w:ind w:left="0" w:right="0" w:firstLine="0"/>
        <w:jc w:val="left"/>
        <w:rPr>
          <w:rFonts w:ascii="Avenir Next Regular" w:cs="Avenir Next Regular" w:hAnsi="Avenir Next Regular" w:eastAsia="Avenir Next Regular"/>
          <w:outline w:val="0"/>
          <w:color w:val="000000"/>
          <w:sz w:val="24"/>
          <w:szCs w:val="24"/>
          <w:rtl w:val="0"/>
          <w14:textFill>
            <w14:solidFill>
              <w14:srgbClr w14:val="000000"/>
            </w14:solidFill>
          </w14:textFill>
        </w:rPr>
      </w:pPr>
    </w:p>
    <w:p>
      <w:pPr>
        <w:pStyle w:val="Default"/>
        <w:bidi w:val="0"/>
        <w:ind w:left="0" w:right="0" w:firstLine="0"/>
        <w:jc w:val="left"/>
        <w:rPr>
          <w:rFonts w:ascii="Avenir Next Regular" w:cs="Avenir Next Regular" w:hAnsi="Avenir Next Regular" w:eastAsia="Avenir Next Regular"/>
          <w:outline w:val="0"/>
          <w:color w:val="000000"/>
          <w:sz w:val="24"/>
          <w:szCs w:val="24"/>
          <w:rtl w:val="0"/>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The Full-Hire Agreement deal strand gives companies greater control of their stake in a festival run. If, for example, a company wants discounted tickets for a specific target audience; enhanced complimentary ticket allocation for industry guests; increased pricing to help make a Fringe-run more viable for larger productions, then this strand is a good option to explore. Below is a budget illustration showing the breakdown by venue.</w:t>
      </w:r>
    </w:p>
    <w:p>
      <w:pPr>
        <w:pStyle w:val="Default"/>
        <w:bidi w:val="0"/>
        <w:ind w:left="0" w:right="0" w:firstLine="0"/>
        <w:jc w:val="left"/>
        <w:rPr>
          <w:rFonts w:ascii="Avenir Next Regular" w:cs="Avenir Next Regular" w:hAnsi="Avenir Next Regular" w:eastAsia="Avenir Next Regular"/>
          <w:outline w:val="0"/>
          <w:color w:val="000000"/>
          <w:sz w:val="24"/>
          <w:szCs w:val="24"/>
          <w:rtl w:val="0"/>
          <w14:textFill>
            <w14:solidFill>
              <w14:srgbClr w14:val="000000"/>
            </w14:solidFill>
          </w14:textFill>
        </w:rPr>
      </w:pPr>
    </w:p>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With 100% of sales going to the company at the end of the festival, the venue will charge a non-returnable amount up-front, in two chunks. While the company has majority control of their ticket pricing on this strand, the venue will ensure that pricing doesn</w:t>
      </w:r>
      <w:r>
        <w:rPr>
          <w:rFonts w:ascii="Avenir Next Regular" w:hAnsi="Avenir Next Regular" w:hint="default"/>
          <w:outline w:val="0"/>
          <w:color w:val="000000"/>
          <w:sz w:val="24"/>
          <w:szCs w:val="24"/>
          <w:u w:color="000000"/>
          <w:rtl w:val="1"/>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t disadvantage other companies.</w:t>
      </w:r>
    </w:p>
    <w:p>
      <w:pPr>
        <w:pStyle w:val="Default"/>
        <w:bidi w:val="0"/>
        <w:ind w:left="0" w:right="0" w:firstLine="0"/>
        <w:jc w:val="left"/>
        <w:rPr>
          <w:rFonts w:ascii="Avenir Next Regular" w:cs="Avenir Next Regular" w:hAnsi="Avenir Next Regular" w:eastAsia="Avenir Next Regular"/>
          <w:outline w:val="0"/>
          <w:color w:val="000000"/>
          <w:sz w:val="24"/>
          <w:szCs w:val="24"/>
          <w:rtl w:val="0"/>
          <w14:textFill>
            <w14:solidFill>
              <w14:srgbClr w14:val="000000"/>
            </w14:solidFill>
          </w14:textFill>
        </w:rPr>
      </w:pPr>
    </w:p>
    <w:p>
      <w:pPr>
        <w:pStyle w:val="Default"/>
        <w:bidi w:val="0"/>
        <w:ind w:left="0" w:right="0" w:firstLine="0"/>
        <w:jc w:val="left"/>
        <w:rPr>
          <w:rFonts w:ascii="Avenir Next Regular" w:cs="Avenir Next Regular" w:hAnsi="Avenir Next Regular" w:eastAsia="Avenir Next Regular"/>
          <w:outline w:val="0"/>
          <w:color w:val="000000"/>
          <w:sz w:val="24"/>
          <w:szCs w:val="24"/>
          <w:rtl w:val="0"/>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Summerhall appreciates that this approach won</w:t>
      </w:r>
      <w:r>
        <w:rPr>
          <w:rFonts w:ascii="Avenir Next Regular" w:hAnsi="Avenir Next Regular" w:hint="default"/>
          <w:outline w:val="0"/>
          <w:color w:val="000000"/>
          <w:sz w:val="24"/>
          <w:szCs w:val="24"/>
          <w:rtl w:val="0"/>
          <w:lang w:val="en-US"/>
          <w14:textFill>
            <w14:solidFill>
              <w14:srgbClr w14:val="000000"/>
            </w14:solidFill>
          </w14:textFill>
        </w:rPr>
        <w:t>’</w:t>
      </w:r>
      <w:r>
        <w:rPr>
          <w:rFonts w:ascii="Avenir Next Regular" w:hAnsi="Avenir Next Regular"/>
          <w:outline w:val="0"/>
          <w:color w:val="000000"/>
          <w:sz w:val="24"/>
          <w:szCs w:val="24"/>
          <w:rtl w:val="0"/>
          <w:lang w:val="en-US"/>
          <w14:textFill>
            <w14:solidFill>
              <w14:srgbClr w14:val="000000"/>
            </w14:solidFill>
          </w14:textFill>
        </w:rPr>
        <w:t xml:space="preserve">t suit all shows, </w:t>
      </w:r>
      <w:r>
        <w:rPr>
          <w:rFonts w:ascii="Avenir Next Regular" w:hAnsi="Avenir Next Regular" w:hint="default"/>
          <w:outline w:val="0"/>
          <w:color w:val="000000"/>
          <w:sz w:val="24"/>
          <w:szCs w:val="24"/>
          <w:rtl w:val="0"/>
          <w:lang w:val="en-US"/>
          <w14:textFill>
            <w14:solidFill>
              <w14:srgbClr w14:val="000000"/>
            </w14:solidFill>
          </w14:textFill>
        </w:rPr>
        <w:t> </w:t>
      </w:r>
      <w:r>
        <w:rPr>
          <w:rFonts w:ascii="Avenir Next Regular" w:hAnsi="Avenir Next Regular"/>
          <w:outline w:val="0"/>
          <w:color w:val="000000"/>
          <w:sz w:val="24"/>
          <w:szCs w:val="24"/>
          <w:rtl w:val="0"/>
          <w:lang w:val="en-US"/>
          <w14:textFill>
            <w14:solidFill>
              <w14:srgbClr w14:val="000000"/>
            </w14:solidFill>
          </w14:textFill>
        </w:rPr>
        <w:t>so it will also continue to offer the more traditional fringe model.</w:t>
      </w:r>
      <w:r>
        <w:rPr>
          <w:rFonts w:ascii="Avenir Next Regular" w:hAnsi="Avenir Next Regular"/>
          <w:outline w:val="0"/>
          <w:color w:val="000000"/>
          <w:sz w:val="27"/>
          <w:szCs w:val="27"/>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The conventional Fringe deal is based on a split of the box office income 60% (to the show) and 40% (to the venue) versus a minimum guarantee to the venue. Summerhall will retain the pre-paid guarantee or 40%, whichever is greater at the end of the festival.</w:t>
      </w:r>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Both deal strands also</w:t>
      </w:r>
      <w:r>
        <w:rPr>
          <w:rFonts w:ascii="Avenir Next Regular" w:hAnsi="Avenir Next Regular"/>
          <w:outline w:val="0"/>
          <w:color w:val="000000"/>
          <w:sz w:val="24"/>
          <w:szCs w:val="24"/>
          <w:u w:color="000000"/>
          <w:rtl w:val="0"/>
          <w:lang w:val="en-US"/>
          <w14:textFill>
            <w14:solidFill>
              <w14:srgbClr w14:val="000000"/>
            </w14:solidFill>
          </w14:textFill>
        </w:rPr>
        <w:t xml:space="preserve"> require a contribution towards marketing costs and you will need to pay for any technical equipment beyond the standard spec of the space.</w:t>
      </w:r>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tbl>
      <w:tblPr>
        <w:tblpPr w:vertAnchor="page" w:horzAnchor="page" w:tblpY="3994" w:tblpX="360" w:leftFromText="240" w:topFromText="240" w:rightFromText="240" w:bottomFromText="240"/>
        <w:tblW w:w="11193" w:type="dxa"/>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59"/>
        <w:gridCol w:w="1212"/>
        <w:gridCol w:w="1477"/>
        <w:gridCol w:w="1358"/>
        <w:gridCol w:w="1470"/>
        <w:gridCol w:w="2378"/>
        <w:gridCol w:w="1539"/>
      </w:tblGrid>
      <w:tr>
        <w:tblPrEx>
          <w:shd w:val="clear" w:color="auto" w:fill="auto"/>
        </w:tblPrEx>
        <w:trPr>
          <w:trHeight w:val="620" w:hRule="atLeast"/>
          <w:tblHeader/>
        </w:trPr>
        <w:tc>
          <w:tcPr>
            <w:tcW w:type="dxa" w:w="11193"/>
            <w:gridSpan w:val="7"/>
            <w:tcBorders>
              <w:top w:val="nil"/>
              <w:left w:val="nil"/>
              <w:bottom w:val="nil"/>
              <w:right w:val="nil"/>
            </w:tcBorders>
            <w:shd w:val="clear" w:color="auto" w:fill="auto"/>
            <w:tcMar>
              <w:top w:type="dxa" w:w="80"/>
              <w:left w:type="dxa" w:w="80"/>
              <w:bottom w:type="dxa" w:w="80"/>
              <w:right w:type="dxa" w:w="80"/>
            </w:tcMar>
            <w:vAlign w:val="center"/>
          </w:tcPr>
          <w:p>
            <w:pPr>
              <w:pStyle w:val="Default"/>
              <w:spacing w:after="120"/>
              <w:jc w:val="center"/>
              <w:outlineLvl w:val="9"/>
            </w:pPr>
            <w:r>
              <w:rPr>
                <w:rFonts w:ascii="Avenir Heavy" w:cs="Avenir Heavy" w:hAnsi="Avenir Heavy" w:eastAsia="Avenir Heavy"/>
                <w:outline w:val="0"/>
                <w:color w:val="000000"/>
                <w:sz w:val="36"/>
                <w:szCs w:val="36"/>
                <w14:textFill>
                  <w14:solidFill>
                    <w14:srgbClr w14:val="000000"/>
                  </w14:solidFill>
                </w14:textFill>
              </w:rPr>
              <w:t>Box Office Split</w:t>
            </w:r>
          </w:p>
        </w:tc>
      </w:tr>
      <w:tr>
        <w:tblPrEx>
          <w:shd w:val="clear" w:color="auto" w:fill="bdc0bf"/>
        </w:tblPrEx>
        <w:trPr>
          <w:trHeight w:val="567" w:hRule="atLeast"/>
          <w:tblHeader/>
        </w:trPr>
        <w:tc>
          <w:tcPr>
            <w:tcW w:type="dxa" w:w="11193"/>
            <w:gridSpan w:val="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Oblique" w:hAnsi="Avenir Book Oblique"/>
                <w:b w:val="0"/>
                <w:bCs w:val="0"/>
                <w:outline w:val="0"/>
                <w:color w:val="000000"/>
                <w:rtl w:val="0"/>
                <w14:textFill>
                  <w14:solidFill>
                    <w14:srgbClr w14:val="000000"/>
                  </w14:solidFill>
                </w14:textFill>
              </w:rPr>
              <w:t xml:space="preserve">Using a ticket price chosen by the venue, </w:t>
            </w:r>
            <w:r>
              <w:rPr>
                <w:rFonts w:ascii="Avenir Book Oblique" w:hAnsi="Avenir Book Oblique" w:hint="default"/>
                <w:b w:val="0"/>
                <w:bCs w:val="0"/>
                <w:outline w:val="0"/>
                <w:color w:val="000000"/>
                <w:rtl w:val="0"/>
                <w14:textFill>
                  <w14:solidFill>
                    <w14:srgbClr w14:val="000000"/>
                  </w14:solidFill>
                </w14:textFill>
              </w:rPr>
              <w:t>£</w:t>
            </w:r>
            <w:r>
              <w:rPr>
                <w:rFonts w:ascii="Avenir Book Oblique" w:hAnsi="Avenir Book Oblique"/>
                <w:b w:val="0"/>
                <w:bCs w:val="0"/>
                <w:outline w:val="0"/>
                <w:color w:val="000000"/>
                <w:rtl w:val="0"/>
                <w14:textFill>
                  <w14:solidFill>
                    <w14:srgbClr w14:val="000000"/>
                  </w14:solidFill>
                </w14:textFill>
              </w:rPr>
              <w:t>15, Summerhall</w:t>
            </w:r>
            <w:r>
              <w:rPr>
                <w:rFonts w:ascii="Avenir Book Oblique" w:hAnsi="Avenir Book Oblique" w:hint="default"/>
                <w:b w:val="0"/>
                <w:bCs w:val="0"/>
                <w:outline w:val="0"/>
                <w:color w:val="000000"/>
                <w:rtl w:val="0"/>
                <w14:textFill>
                  <w14:solidFill>
                    <w14:srgbClr w14:val="000000"/>
                  </w14:solidFill>
                </w14:textFill>
              </w:rPr>
              <w:t>’</w:t>
            </w:r>
            <w:r>
              <w:rPr>
                <w:rFonts w:ascii="Avenir Book Oblique" w:hAnsi="Avenir Book Oblique"/>
                <w:b w:val="0"/>
                <w:bCs w:val="0"/>
                <w:outline w:val="0"/>
                <w:color w:val="000000"/>
                <w:rtl w:val="0"/>
                <w14:textFill>
                  <w14:solidFill>
                    <w14:srgbClr w14:val="000000"/>
                  </w14:solidFill>
                </w14:textFill>
              </w:rPr>
              <w:t>s venue fee will either be 40% of the Box Office or the Minimum Guarantee, whichever is the greater amount.</w:t>
            </w:r>
          </w:p>
        </w:tc>
      </w:tr>
      <w:tr>
        <w:tblPrEx>
          <w:shd w:val="clear" w:color="auto" w:fill="bdc0bf"/>
        </w:tblPrEx>
        <w:trPr>
          <w:trHeight w:val="731" w:hRule="atLeast"/>
          <w:tblHeader/>
        </w:trPr>
        <w:tc>
          <w:tcPr>
            <w:tcW w:type="dxa" w:w="1759"/>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000000"/>
            <w:tcMar>
              <w:top w:type="dxa" w:w="20"/>
              <w:left w:type="dxa" w:w="20"/>
              <w:bottom w:type="dxa" w:w="20"/>
              <w:right w:type="dxa" w:w="20"/>
            </w:tcMar>
            <w:vAlign w:val="center"/>
          </w:tcPr>
          <w:p>
            <w:pPr>
              <w:pStyle w:val="Table Style 1"/>
              <w:bidi w:val="0"/>
              <w:ind w:left="0" w:right="0" w:firstLine="0"/>
              <w:jc w:val="center"/>
              <w:rPr>
                <w:rtl w:val="0"/>
              </w:rPr>
            </w:pPr>
            <w:r>
              <w:rPr>
                <w:rFonts w:ascii="Avenir Heavy" w:hAnsi="Avenir Heavy"/>
                <w:b w:val="0"/>
                <w:bCs w:val="0"/>
                <w:i w:val="1"/>
                <w:iCs w:val="1"/>
                <w:sz w:val="26"/>
                <w:szCs w:val="26"/>
                <w:rtl w:val="0"/>
              </w:rPr>
              <w:t>Venues</w:t>
            </w:r>
          </w:p>
        </w:tc>
        <w:tc>
          <w:tcPr>
            <w:tcW w:type="dxa" w:w="1211"/>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Seated Capacity</w:t>
            </w:r>
          </w:p>
        </w:tc>
        <w:tc>
          <w:tcPr>
            <w:tcW w:type="dxa" w:w="147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Minimum Guarantee</w:t>
            </w:r>
          </w:p>
        </w:tc>
        <w:tc>
          <w:tcPr>
            <w:tcW w:type="dxa" w:w="135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Box Office Split*</w:t>
            </w:r>
          </w:p>
        </w:tc>
        <w:tc>
          <w:tcPr>
            <w:tcW w:type="dxa" w:w="147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Marketing Contra</w:t>
            </w:r>
          </w:p>
        </w:tc>
        <w:tc>
          <w:tcPr>
            <w:tcW w:type="dxa" w:w="237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Early Bird EdFringe Registration Fee</w:t>
            </w:r>
          </w:p>
        </w:tc>
        <w:tc>
          <w:tcPr>
            <w:tcW w:type="dxa" w:w="153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Upfront Cost</w:t>
            </w:r>
          </w:p>
        </w:tc>
      </w:tr>
      <w:tr>
        <w:tblPrEx>
          <w:shd w:val="clear" w:color="auto" w:fill="auto"/>
        </w:tblPrEx>
        <w:trPr>
          <w:trHeight w:val="371" w:hRule="atLeast"/>
        </w:trPr>
        <w:tc>
          <w:tcPr>
            <w:tcW w:type="dxa" w:w="1759"/>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ALT</w:t>
            </w:r>
          </w:p>
        </w:tc>
        <w:tc>
          <w:tcPr>
            <w:tcW w:type="dxa" w:w="1211"/>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58</w:t>
            </w:r>
          </w:p>
        </w:tc>
        <w:tc>
          <w:tcPr>
            <w:tcW w:type="dxa" w:w="1477"/>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3,000.00</w:t>
            </w:r>
          </w:p>
        </w:tc>
        <w:tc>
          <w:tcPr>
            <w:tcW w:type="dxa" w:w="1357"/>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60/40</w:t>
            </w:r>
          </w:p>
        </w:tc>
        <w:tc>
          <w:tcPr>
            <w:tcW w:type="dxa" w:w="147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350.00</w:t>
            </w:r>
          </w:p>
        </w:tc>
        <w:tc>
          <w:tcPr>
            <w:tcW w:type="dxa" w:w="2377"/>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38"/>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C3+E3+F3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3,596.00</w:t>
            </w:r>
            <w:r>
              <w:rPr/>
              <w:fldChar w:fldCharType="end" w:fldLock="0"/>
            </w:r>
          </w:p>
        </w:tc>
      </w:tr>
      <w:tr>
        <w:tblPrEx>
          <w:shd w:val="clear" w:color="auto" w:fill="auto"/>
        </w:tblPrEx>
        <w:trPr>
          <w:trHeight w:val="367" w:hRule="atLeast"/>
        </w:trPr>
        <w:tc>
          <w:tcPr>
            <w:tcW w:type="dxa" w:w="17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DEMO</w:t>
            </w:r>
          </w:p>
        </w:tc>
        <w:tc>
          <w:tcPr>
            <w:tcW w:type="dxa" w:w="1211"/>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58</w:t>
            </w:r>
          </w:p>
        </w:tc>
        <w:tc>
          <w:tcPr>
            <w:tcW w:type="dxa" w:w="14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3,000.00</w:t>
            </w:r>
          </w:p>
        </w:tc>
        <w:tc>
          <w:tcPr>
            <w:tcW w:type="dxa" w:w="1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60/40</w:t>
            </w:r>
          </w:p>
        </w:tc>
        <w:tc>
          <w:tcPr>
            <w:tcW w:type="dxa" w:w="14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350.00</w:t>
            </w:r>
          </w:p>
        </w:tc>
        <w:tc>
          <w:tcPr>
            <w:tcW w:type="dxa" w:w="2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C4+E4+F4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3,596.00</w:t>
            </w:r>
            <w:r>
              <w:rPr/>
              <w:fldChar w:fldCharType="end" w:fldLock="0"/>
            </w:r>
          </w:p>
        </w:tc>
      </w:tr>
      <w:tr>
        <w:tblPrEx>
          <w:shd w:val="clear" w:color="auto" w:fill="auto"/>
        </w:tblPrEx>
        <w:trPr>
          <w:trHeight w:val="367" w:hRule="atLeast"/>
        </w:trPr>
        <w:tc>
          <w:tcPr>
            <w:tcW w:type="dxa" w:w="17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RLT</w:t>
            </w:r>
          </w:p>
        </w:tc>
        <w:tc>
          <w:tcPr>
            <w:tcW w:type="dxa" w:w="1211"/>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80</w:t>
            </w:r>
          </w:p>
        </w:tc>
        <w:tc>
          <w:tcPr>
            <w:tcW w:type="dxa" w:w="14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4,000.00</w:t>
            </w:r>
          </w:p>
        </w:tc>
        <w:tc>
          <w:tcPr>
            <w:tcW w:type="dxa" w:w="1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60/40</w:t>
            </w:r>
          </w:p>
        </w:tc>
        <w:tc>
          <w:tcPr>
            <w:tcW w:type="dxa" w:w="14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500.00</w:t>
            </w:r>
          </w:p>
        </w:tc>
        <w:tc>
          <w:tcPr>
            <w:tcW w:type="dxa" w:w="2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C5+E5+F5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4,746.00</w:t>
            </w:r>
            <w:r>
              <w:rPr/>
              <w:fldChar w:fldCharType="end" w:fldLock="0"/>
            </w:r>
          </w:p>
        </w:tc>
      </w:tr>
      <w:tr>
        <w:tblPrEx>
          <w:shd w:val="clear" w:color="auto" w:fill="auto"/>
        </w:tblPrEx>
        <w:trPr>
          <w:trHeight w:val="367" w:hRule="atLeast"/>
        </w:trPr>
        <w:tc>
          <w:tcPr>
            <w:tcW w:type="dxa" w:w="17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CLT</w:t>
            </w:r>
          </w:p>
        </w:tc>
        <w:tc>
          <w:tcPr>
            <w:tcW w:type="dxa" w:w="1211"/>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100</w:t>
            </w:r>
          </w:p>
        </w:tc>
        <w:tc>
          <w:tcPr>
            <w:tcW w:type="dxa" w:w="14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4,000.00</w:t>
            </w:r>
          </w:p>
        </w:tc>
        <w:tc>
          <w:tcPr>
            <w:tcW w:type="dxa" w:w="1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60/40</w:t>
            </w:r>
          </w:p>
        </w:tc>
        <w:tc>
          <w:tcPr>
            <w:tcW w:type="dxa" w:w="14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500.00</w:t>
            </w:r>
          </w:p>
        </w:tc>
        <w:tc>
          <w:tcPr>
            <w:tcW w:type="dxa" w:w="2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C6+E6+F6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4,746.00</w:t>
            </w:r>
            <w:r>
              <w:rPr/>
              <w:fldChar w:fldCharType="end" w:fldLock="0"/>
            </w:r>
          </w:p>
        </w:tc>
      </w:tr>
      <w:tr>
        <w:tblPrEx>
          <w:shd w:val="clear" w:color="auto" w:fill="auto"/>
        </w:tblPrEx>
        <w:trPr>
          <w:trHeight w:val="367" w:hRule="atLeast"/>
        </w:trPr>
        <w:tc>
          <w:tcPr>
            <w:tcW w:type="dxa" w:w="17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OL</w:t>
            </w:r>
          </w:p>
        </w:tc>
        <w:tc>
          <w:tcPr>
            <w:tcW w:type="dxa" w:w="1211"/>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92</w:t>
            </w:r>
          </w:p>
        </w:tc>
        <w:tc>
          <w:tcPr>
            <w:tcW w:type="dxa" w:w="14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4,250.00</w:t>
            </w:r>
          </w:p>
        </w:tc>
        <w:tc>
          <w:tcPr>
            <w:tcW w:type="dxa" w:w="1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60/40</w:t>
            </w:r>
          </w:p>
        </w:tc>
        <w:tc>
          <w:tcPr>
            <w:tcW w:type="dxa" w:w="14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600.00</w:t>
            </w:r>
          </w:p>
        </w:tc>
        <w:tc>
          <w:tcPr>
            <w:tcW w:type="dxa" w:w="2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C7+E7+F7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5,096.00</w:t>
            </w:r>
            <w:r>
              <w:rPr/>
              <w:fldChar w:fldCharType="end" w:fldLock="0"/>
            </w:r>
          </w:p>
        </w:tc>
      </w:tr>
      <w:tr>
        <w:tblPrEx>
          <w:shd w:val="clear" w:color="auto" w:fill="auto"/>
        </w:tblPrEx>
        <w:trPr>
          <w:trHeight w:val="367" w:hRule="atLeast"/>
        </w:trPr>
        <w:tc>
          <w:tcPr>
            <w:tcW w:type="dxa" w:w="17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TC0</w:t>
            </w:r>
          </w:p>
        </w:tc>
        <w:tc>
          <w:tcPr>
            <w:tcW w:type="dxa" w:w="1211"/>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114</w:t>
            </w:r>
          </w:p>
        </w:tc>
        <w:tc>
          <w:tcPr>
            <w:tcW w:type="dxa" w:w="14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5,000.00</w:t>
            </w:r>
          </w:p>
        </w:tc>
        <w:tc>
          <w:tcPr>
            <w:tcW w:type="dxa" w:w="1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60/40</w:t>
            </w:r>
          </w:p>
        </w:tc>
        <w:tc>
          <w:tcPr>
            <w:tcW w:type="dxa" w:w="14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650.00</w:t>
            </w:r>
          </w:p>
        </w:tc>
        <w:tc>
          <w:tcPr>
            <w:tcW w:type="dxa" w:w="2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C8+E8+F8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5,896.00</w:t>
            </w:r>
            <w:r>
              <w:rPr/>
              <w:fldChar w:fldCharType="end" w:fldLock="0"/>
            </w:r>
          </w:p>
        </w:tc>
      </w:tr>
      <w:tr>
        <w:tblPrEx>
          <w:shd w:val="clear" w:color="auto" w:fill="auto"/>
        </w:tblPrEx>
        <w:trPr>
          <w:trHeight w:val="371" w:hRule="atLeast"/>
        </w:trPr>
        <w:tc>
          <w:tcPr>
            <w:tcW w:type="dxa" w:w="1759"/>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ae232"/>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MH</w:t>
            </w:r>
          </w:p>
        </w:tc>
        <w:tc>
          <w:tcPr>
            <w:tcW w:type="dxa" w:w="1211"/>
            <w:tcBorders>
              <w:top w:val="single" w:color="000000" w:sz="2" w:space="0" w:shadow="0" w:frame="0"/>
              <w:left w:val="single" w:color="000000" w:sz="2" w:space="0" w:shadow="0" w:frame="0"/>
              <w:bottom w:val="single" w:color="000000" w:sz="6" w:space="0" w:shadow="0" w:frame="0"/>
              <w:right w:val="single" w:color="000000" w:sz="6"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146</w:t>
            </w:r>
          </w:p>
        </w:tc>
        <w:tc>
          <w:tcPr>
            <w:tcW w:type="dxa" w:w="1477"/>
            <w:tcBorders>
              <w:top w:val="single" w:color="000000" w:sz="2" w:space="0" w:shadow="0" w:frame="0"/>
              <w:left w:val="single" w:color="000000" w:sz="6"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6,000.00</w:t>
            </w:r>
          </w:p>
        </w:tc>
        <w:tc>
          <w:tcPr>
            <w:tcW w:type="dxa" w:w="135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b w:val="0"/>
                <w:bCs w:val="0"/>
                <w:outline w:val="0"/>
                <w:color w:val="000000"/>
                <w:sz w:val="26"/>
                <w:szCs w:val="26"/>
                <w:rtl w:val="0"/>
                <w14:textFill>
                  <w14:solidFill>
                    <w14:srgbClr w14:val="000000"/>
                  </w14:solidFill>
                </w14:textFill>
              </w:rPr>
              <w:t>60/40</w:t>
            </w:r>
          </w:p>
        </w:tc>
        <w:tc>
          <w:tcPr>
            <w:tcW w:type="dxa" w:w="147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750.00</w:t>
            </w:r>
          </w:p>
        </w:tc>
        <w:tc>
          <w:tcPr>
            <w:tcW w:type="dxa" w:w="237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246.00</w:t>
            </w:r>
          </w:p>
        </w:tc>
        <w:tc>
          <w:tcPr>
            <w:tcW w:type="dxa" w:w="153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ffe"/>
            <w:tcMar>
              <w:top w:type="dxa" w:w="20"/>
              <w:left w:type="dxa" w:w="20"/>
              <w:bottom w:type="dxa" w:w="20"/>
              <w:right w:type="dxa" w:w="20"/>
            </w:tcMar>
            <w:vAlign w:val="center"/>
          </w:tcPr>
          <w:p>
            <w:pPr>
              <w:pStyle w:val="Table Style 1"/>
              <w:bidi w:val="0"/>
              <w:ind w:left="0" w:right="0" w:firstLine="0"/>
              <w:jc w:val="center"/>
              <w:rPr>
                <w:rtl w:val="0"/>
              </w:rPr>
            </w:pPr>
            <w:r>
              <w:rPr/>
              <w:fldChar w:fldCharType="begin" w:fldLock="0"/>
            </w:r>
            <w:r>
              <w:instrText xml:space="preserve"> = C9+E9+F9 \# "GBP,0.00" \* MERGEFORMAT</w:instrText>
            </w:r>
            <w:r>
              <w:rPr/>
              <w:fldChar w:fldCharType="separate" w:fldLock="0"/>
            </w:r>
            <w:r>
              <w:rPr>
                <w:rFonts w:ascii="Avenir Book" w:hAnsi="Avenir Book" w:hint="default"/>
                <w:b w:val="0"/>
                <w:bCs w:val="0"/>
                <w:outline w:val="0"/>
                <w:color w:val="000000"/>
                <w:sz w:val="26"/>
                <w:szCs w:val="26"/>
                <w:rtl w:val="0"/>
                <w14:textFill>
                  <w14:solidFill>
                    <w14:srgbClr w14:val="000000"/>
                  </w14:solidFill>
                </w14:textFill>
              </w:rPr>
              <w:t>£</w:t>
            </w:r>
            <w:r>
              <w:rPr>
                <w:rFonts w:ascii="Avenir Book" w:hAnsi="Avenir Book"/>
                <w:b w:val="0"/>
                <w:bCs w:val="0"/>
                <w:outline w:val="0"/>
                <w:color w:val="000000"/>
                <w:sz w:val="26"/>
                <w:szCs w:val="26"/>
                <w:rtl w:val="0"/>
                <w14:textFill>
                  <w14:solidFill>
                    <w14:srgbClr w14:val="000000"/>
                  </w14:solidFill>
                </w14:textFill>
              </w:rPr>
              <w:t>6,996.00</w:t>
            </w:r>
            <w:r>
              <w:rPr/>
              <w:fldChar w:fldCharType="end" w:fldLock="0"/>
            </w:r>
          </w:p>
        </w:tc>
      </w:tr>
      <w:tr>
        <w:tblPrEx>
          <w:shd w:val="clear" w:color="auto" w:fill="auto"/>
        </w:tblPrEx>
        <w:trPr>
          <w:trHeight w:val="851" w:hRule="atLeast"/>
        </w:trPr>
        <w:tc>
          <w:tcPr>
            <w:tcW w:type="dxa" w:w="11193"/>
            <w:gridSpan w:val="7"/>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bidi w:val="0"/>
              <w:ind w:left="0" w:right="0" w:firstLine="0"/>
              <w:jc w:val="center"/>
              <w:rPr>
                <w:rtl w:val="0"/>
              </w:rPr>
            </w:pPr>
            <w:r>
              <w:rPr>
                <w:rFonts w:ascii="Avenir Book Oblique" w:hAnsi="Avenir Book Oblique"/>
                <w:b w:val="0"/>
                <w:bCs w:val="0"/>
                <w:outline w:val="0"/>
                <w:color w:val="000000"/>
                <w:rtl w:val="0"/>
                <w:lang w:val="en-US"/>
                <w14:textFill>
                  <w14:solidFill>
                    <w14:srgbClr w14:val="000000"/>
                  </w14:solidFill>
                </w14:textFill>
              </w:rPr>
              <w:t xml:space="preserve">All costs listed are exclusive VAT.  *In favour of the company. The EdFringe Box Office Commission is </w:t>
            </w:r>
            <w:r>
              <w:rPr>
                <w:rFonts w:ascii="Avenir Heavy" w:hAnsi="Avenir Heavy"/>
                <w:b w:val="0"/>
                <w:bCs w:val="0"/>
                <w:i w:val="1"/>
                <w:iCs w:val="1"/>
                <w:outline w:val="0"/>
                <w:color w:val="000000"/>
                <w:u w:val="single"/>
                <w:rtl w:val="0"/>
                <w14:textFill>
                  <w14:solidFill>
                    <w14:srgbClr w14:val="000000"/>
                  </w14:solidFill>
                </w14:textFill>
              </w:rPr>
              <w:t>4%</w:t>
            </w:r>
            <w:r>
              <w:rPr>
                <w:rFonts w:ascii="Avenir Book Oblique" w:hAnsi="Avenir Book Oblique"/>
                <w:b w:val="0"/>
                <w:bCs w:val="0"/>
                <w:outline w:val="0"/>
                <w:color w:val="000000"/>
                <w:rtl w:val="0"/>
                <w:lang w:val="en-US"/>
                <w14:textFill>
                  <w14:solidFill>
                    <w14:srgbClr w14:val="000000"/>
                  </w14:solidFill>
                </w14:textFill>
              </w:rPr>
              <w:t xml:space="preserve">, and in the Box Office Split deal strand, Summerhall Box Office Commission is </w:t>
            </w:r>
            <w:r>
              <w:rPr>
                <w:rFonts w:ascii="Avenir Heavy" w:hAnsi="Avenir Heavy"/>
                <w:b w:val="0"/>
                <w:bCs w:val="0"/>
                <w:i w:val="1"/>
                <w:iCs w:val="1"/>
                <w:outline w:val="0"/>
                <w:color w:val="000000"/>
                <w:u w:val="single"/>
                <w:rtl w:val="0"/>
                <w14:textFill>
                  <w14:solidFill>
                    <w14:srgbClr w14:val="000000"/>
                  </w14:solidFill>
                </w14:textFill>
              </w:rPr>
              <w:t>4%</w:t>
            </w:r>
            <w:r>
              <w:rPr>
                <w:rFonts w:ascii="Avenir Book Oblique" w:hAnsi="Avenir Book Oblique"/>
                <w:b w:val="0"/>
                <w:bCs w:val="0"/>
                <w:outline w:val="0"/>
                <w:color w:val="000000"/>
                <w:rtl w:val="0"/>
                <w:lang w:val="en-US"/>
                <w14:textFill>
                  <w14:solidFill>
                    <w14:srgbClr w14:val="000000"/>
                  </w14:solidFill>
                </w14:textFill>
              </w:rPr>
              <w:t>. Typically, 70% of ticket sold are through the EdFringe Box Office.</w:t>
            </w:r>
          </w:p>
        </w:tc>
      </w:tr>
    </w:tbl>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Both Summerhall and the Fringe Society charge a </w:t>
      </w:r>
      <w:r>
        <w:rPr>
          <w:rFonts w:ascii="Avenir Next Regular" w:hAnsi="Avenir Next Regular"/>
          <w:outline w:val="0"/>
          <w:color w:val="000000"/>
          <w:sz w:val="24"/>
          <w:szCs w:val="24"/>
          <w:u w:color="000000"/>
          <w:rtl w:val="0"/>
          <w:lang w:val="en-US"/>
          <w14:textFill>
            <w14:solidFill>
              <w14:srgbClr w14:val="000000"/>
            </w14:solidFill>
          </w14:textFill>
        </w:rPr>
        <w:t xml:space="preserve">base </w:t>
      </w:r>
      <w:r>
        <w:rPr>
          <w:rFonts w:ascii="Avenir Next Regular" w:hAnsi="Avenir Next Regular"/>
          <w:outline w:val="0"/>
          <w:color w:val="000000"/>
          <w:sz w:val="24"/>
          <w:szCs w:val="24"/>
          <w:u w:color="000000"/>
          <w:rtl w:val="0"/>
          <w:lang w:val="en-US"/>
          <w14:textFill>
            <w14:solidFill>
              <w14:srgbClr w14:val="000000"/>
            </w14:solidFill>
          </w14:textFill>
        </w:rPr>
        <w:t xml:space="preserve">fee for </w:t>
      </w:r>
      <w:r>
        <w:rPr>
          <w:rFonts w:ascii="Avenir Next Regular" w:hAnsi="Avenir Next Regular"/>
          <w:outline w:val="0"/>
          <w:color w:val="000000"/>
          <w:sz w:val="24"/>
          <w:szCs w:val="24"/>
          <w:u w:color="000000"/>
          <w:rtl w:val="0"/>
          <w:lang w:val="en-US"/>
          <w14:textFill>
            <w14:solidFill>
              <w14:srgbClr w14:val="000000"/>
            </w14:solidFill>
          </w14:textFill>
        </w:rPr>
        <w:t xml:space="preserve">ticketing equipment </w:t>
      </w:r>
      <w:r>
        <w:rPr>
          <w:rFonts w:ascii="Avenir Next Regular" w:hAnsi="Avenir Next Regular"/>
          <w:outline w:val="0"/>
          <w:color w:val="000000"/>
          <w:sz w:val="24"/>
          <w:szCs w:val="24"/>
          <w:u w:color="000000"/>
          <w:rtl w:val="0"/>
          <w:lang w:val="en-US"/>
          <w14:textFill>
            <w14:solidFill>
              <w14:srgbClr w14:val="000000"/>
            </w14:solidFill>
          </w14:textFill>
        </w:rPr>
        <w:t xml:space="preserve">and credit card services, based on 4% </w:t>
      </w:r>
      <w:r>
        <w:rPr>
          <w:rFonts w:ascii="Avenir Next Regular" w:hAnsi="Avenir Next Regular"/>
          <w:outline w:val="0"/>
          <w:color w:val="000000"/>
          <w:sz w:val="24"/>
          <w:szCs w:val="24"/>
          <w:u w:color="000000"/>
          <w:rtl w:val="0"/>
          <w:lang w:val="en-US"/>
          <w14:textFill>
            <w14:solidFill>
              <w14:srgbClr w14:val="000000"/>
            </w14:solidFill>
          </w14:textFill>
        </w:rPr>
        <w:t>(su</w:t>
      </w:r>
      <w:r>
        <w:rPr>
          <w:rFonts w:ascii="Avenir Next Regular" w:hAnsi="Avenir Next Regular"/>
          <w:outline w:val="0"/>
          <w:color w:val="000000"/>
          <w:sz w:val="24"/>
          <w:szCs w:val="24"/>
          <w:u w:color="000000"/>
          <w:rtl w:val="0"/>
          <w:lang w:val="en-US"/>
          <w14:textFill>
            <w14:solidFill>
              <w14:srgbClr w14:val="000000"/>
            </w14:solidFill>
          </w14:textFill>
        </w:rPr>
        <w:t xml:space="preserve">bject to VAT) </w:t>
      </w:r>
      <w:r>
        <w:rPr>
          <w:rFonts w:ascii="Avenir Next Regular" w:hAnsi="Avenir Next Regular"/>
          <w:outline w:val="0"/>
          <w:color w:val="000000"/>
          <w:sz w:val="24"/>
          <w:szCs w:val="24"/>
          <w:u w:color="000000"/>
          <w:rtl w:val="0"/>
          <w:lang w:val="en-US"/>
          <w14:textFill>
            <w14:solidFill>
              <w14:srgbClr w14:val="000000"/>
            </w14:solidFill>
          </w14:textFill>
        </w:rPr>
        <w:t xml:space="preserve">of the gross box office, which will be deducted before the split is calculated. </w:t>
      </w:r>
      <w:r>
        <w:rPr>
          <w:rFonts w:ascii="Avenir Next Regular" w:hAnsi="Avenir Next Regular"/>
          <w:outline w:val="0"/>
          <w:color w:val="000000"/>
          <w:sz w:val="24"/>
          <w:szCs w:val="24"/>
          <w:u w:color="000000"/>
          <w:rtl w:val="0"/>
          <w:lang w:val="en-US"/>
          <w14:textFill>
            <w14:solidFill>
              <w14:srgbClr w14:val="000000"/>
            </w14:solidFill>
          </w14:textFill>
        </w:rPr>
        <w:t xml:space="preserve">However, the Summerhall Box Office Commission is 8% on the Full-Hire Agreement because busier shows are more expensive to sell for in terms of staffing and in-person customer volume. </w:t>
      </w:r>
      <w:r>
        <w:rPr>
          <w:rFonts w:ascii="Avenir Next Regular" w:hAnsi="Avenir Next Regular"/>
          <w:outline w:val="0"/>
          <w:color w:val="000000"/>
          <w:sz w:val="24"/>
          <w:szCs w:val="24"/>
          <w:u w:color="000000"/>
          <w:rtl w:val="0"/>
          <w:lang w:val="en-US"/>
          <w14:textFill>
            <w14:solidFill>
              <w14:srgbClr w14:val="000000"/>
            </w14:solidFill>
          </w14:textFill>
        </w:rPr>
        <w:t>We typically receive settlement statements from the Fringe and Summerhall box office providers by the end of September, and aim to have all accounts cleared with companies by the end of October.</w:t>
      </w:r>
    </w:p>
    <w:p>
      <w:pPr>
        <w:pStyle w:val="Body"/>
        <w:bidi w:val="0"/>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The guarantee</w:t>
      </w:r>
      <w:r>
        <w:rPr>
          <w:rFonts w:ascii="Avenir Next Regular" w:hAnsi="Avenir Next Regular"/>
          <w:outline w:val="0"/>
          <w:color w:val="000000"/>
          <w:sz w:val="24"/>
          <w:szCs w:val="24"/>
          <w:u w:color="000000"/>
          <w:rtl w:val="0"/>
          <w:lang w:val="en-US"/>
          <w14:textFill>
            <w14:solidFill>
              <w14:srgbClr w14:val="000000"/>
            </w14:solidFill>
          </w14:textFill>
        </w:rPr>
        <w:t xml:space="preserve">, full-hire fee, </w:t>
      </w:r>
      <w:r>
        <w:rPr>
          <w:rFonts w:ascii="Avenir Next Regular" w:hAnsi="Avenir Next Regular"/>
          <w:outline w:val="0"/>
          <w:color w:val="000000"/>
          <w:sz w:val="24"/>
          <w:szCs w:val="24"/>
          <w:u w:color="000000"/>
          <w:rtl w:val="0"/>
          <w:lang w:val="en-US"/>
          <w14:textFill>
            <w14:solidFill>
              <w14:srgbClr w14:val="000000"/>
            </w14:solidFill>
          </w14:textFill>
        </w:rPr>
        <w:t xml:space="preserve">marketing contribution </w:t>
      </w:r>
      <w:r>
        <w:rPr>
          <w:rFonts w:ascii="Avenir Next Regular" w:hAnsi="Avenir Next Regular"/>
          <w:outline w:val="0"/>
          <w:color w:val="000000"/>
          <w:sz w:val="24"/>
          <w:szCs w:val="24"/>
          <w:u w:color="000000"/>
          <w:rtl w:val="0"/>
          <w:lang w:val="en-US"/>
          <w14:textFill>
            <w14:solidFill>
              <w14:srgbClr w14:val="000000"/>
            </w14:solidFill>
          </w14:textFill>
        </w:rPr>
        <w:t xml:space="preserve">and Fringe Registration Fee </w:t>
      </w:r>
      <w:r>
        <w:rPr>
          <w:rFonts w:ascii="Avenir Next Regular" w:hAnsi="Avenir Next Regular"/>
          <w:outline w:val="0"/>
          <w:color w:val="000000"/>
          <w:sz w:val="24"/>
          <w:szCs w:val="24"/>
          <w:u w:color="000000"/>
          <w:rtl w:val="0"/>
          <w:lang w:val="en-US"/>
          <w14:textFill>
            <w14:solidFill>
              <w14:srgbClr w14:val="000000"/>
            </w14:solidFill>
          </w14:textFill>
        </w:rPr>
        <w:t xml:space="preserve">are payable in advance </w:t>
      </w:r>
      <w:r>
        <w:rPr>
          <w:rFonts w:ascii="Avenir Next Regular" w:hAnsi="Avenir Next Regular" w:hint="default"/>
          <w:outline w:val="0"/>
          <w:color w:val="000000"/>
          <w:sz w:val="24"/>
          <w:szCs w:val="24"/>
          <w:u w:color="000000"/>
          <w:rtl w:val="0"/>
          <w14:textFill>
            <w14:solidFill>
              <w14:srgbClr w14:val="000000"/>
            </w14:solidFill>
          </w14:textFill>
        </w:rPr>
        <w:t xml:space="preserve">– </w:t>
      </w:r>
      <w:r>
        <w:rPr>
          <w:rFonts w:ascii="Avenir Next Regular" w:hAnsi="Avenir Next Regular"/>
          <w:outline w:val="0"/>
          <w:color w:val="000000"/>
          <w:sz w:val="24"/>
          <w:szCs w:val="24"/>
          <w:u w:color="000000"/>
          <w:rtl w:val="0"/>
          <w:lang w:val="en-US"/>
          <w14:textFill>
            <w14:solidFill>
              <w14:srgbClr w14:val="000000"/>
            </w14:solidFill>
          </w14:textFill>
        </w:rPr>
        <w:t>1</w:t>
      </w:r>
      <w:r>
        <w:rPr>
          <w:rFonts w:ascii="Avenir Next Regular" w:hAnsi="Avenir Next Regular"/>
          <w:outline w:val="0"/>
          <w:color w:val="000000"/>
          <w:sz w:val="24"/>
          <w:szCs w:val="24"/>
          <w:u w:color="000000"/>
          <w:rtl w:val="0"/>
          <w:lang w:val="en-US"/>
          <w14:textFill>
            <w14:solidFill>
              <w14:srgbClr w14:val="000000"/>
            </w14:solidFill>
          </w14:textFill>
        </w:rPr>
        <w:t>0% of the guarantee</w:t>
      </w:r>
      <w:r>
        <w:rPr>
          <w:rFonts w:ascii="Avenir Next Regular" w:hAnsi="Avenir Next Regular"/>
          <w:outline w:val="0"/>
          <w:color w:val="000000"/>
          <w:sz w:val="24"/>
          <w:szCs w:val="24"/>
          <w:u w:color="000000"/>
          <w:rtl w:val="0"/>
          <w:lang w:val="en-US"/>
          <w14:textFill>
            <w14:solidFill>
              <w14:srgbClr w14:val="000000"/>
            </w14:solidFill>
          </w14:textFill>
        </w:rPr>
        <w:t>/full-hire</w:t>
      </w:r>
      <w:r>
        <w:rPr>
          <w:rFonts w:ascii="Avenir Next Regular" w:hAnsi="Avenir Next Regular"/>
          <w:outline w:val="0"/>
          <w:color w:val="000000"/>
          <w:sz w:val="24"/>
          <w:szCs w:val="24"/>
          <w:u w:color="000000"/>
          <w:rtl w:val="0"/>
          <w14:textFill>
            <w14:solidFill>
              <w14:srgbClr w14:val="000000"/>
            </w14:solidFill>
          </w14:textFill>
        </w:rPr>
        <w:t xml:space="preserve"> </w:t>
      </w:r>
      <w:r>
        <w:rPr>
          <w:rFonts w:ascii="Avenir Next Regular" w:hAnsi="Avenir Next Regular"/>
          <w:outline w:val="0"/>
          <w:color w:val="000000"/>
          <w:sz w:val="24"/>
          <w:szCs w:val="24"/>
          <w:u w:color="000000"/>
          <w:rtl w:val="0"/>
          <w:lang w:val="en-US"/>
          <w14:textFill>
            <w14:solidFill>
              <w14:srgbClr w14:val="000000"/>
            </w14:solidFill>
          </w14:textFill>
        </w:rPr>
        <w:t xml:space="preserve">fee </w:t>
      </w:r>
      <w:r>
        <w:rPr>
          <w:rFonts w:ascii="Avenir Next Regular" w:hAnsi="Avenir Next Regular"/>
          <w:outline w:val="0"/>
          <w:color w:val="000000"/>
          <w:sz w:val="24"/>
          <w:szCs w:val="24"/>
          <w:u w:color="000000"/>
          <w:rtl w:val="0"/>
          <w:lang w:val="en-US"/>
          <w14:textFill>
            <w14:solidFill>
              <w14:srgbClr w14:val="000000"/>
            </w14:solidFill>
          </w14:textFill>
        </w:rPr>
        <w:t>is paid at the time of offer to reserve the slot</w:t>
      </w:r>
      <w:r>
        <w:rPr>
          <w:rFonts w:ascii="Avenir Next Regular" w:hAnsi="Avenir Next Regular"/>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 xml:space="preserve"> and the remaining 90% is due by the end of May. If this represents a cashflow issue for you and you need a structured payment plan then please ask. Additional technical equipment must also be paid for in advance. If payments are not received by the agreed dates, your slot may be offered to another company.</w:t>
      </w:r>
    </w:p>
    <w:p>
      <w:pPr>
        <w:pStyle w:val="Body"/>
        <w:bidi w:val="0"/>
        <w:ind w:left="0" w:right="0" w:firstLine="0"/>
        <w:jc w:val="center"/>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At the end of the festival we will total your Fringe and Summerhall Box Office receipts and calculate the split. We will then pay you your share of the box office, less any amounts still owing to Summerhall. </w:t>
      </w:r>
    </w:p>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ind w:left="0" w:right="0" w:firstLine="0"/>
        <w:jc w:val="left"/>
        <w:outlineLvl w:val="9"/>
        <w:rPr>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What is included</w:t>
      </w:r>
      <w:r>
        <w:rPr>
          <w:rFonts w:ascii="Avenir Next Regular" w:hAnsi="Avenir Next Regular"/>
          <w:b w:val="1"/>
          <w:bCs w:val="1"/>
          <w:outline w:val="0"/>
          <w:color w:val="000000"/>
          <w:sz w:val="24"/>
          <w:szCs w:val="24"/>
          <w:u w:color="000000"/>
          <w:rtl w:val="0"/>
          <w:lang w:val="en-US"/>
          <w14:textFill>
            <w14:solidFill>
              <w14:srgbClr w14:val="000000"/>
            </w14:solidFill>
          </w14:textFill>
        </w:rPr>
        <w:t xml:space="preserve"> in a deal</w:t>
      </w:r>
    </w:p>
    <w:p>
      <w:pPr>
        <w:pStyle w:val="Body"/>
        <w:bidi w:val="0"/>
        <w:ind w:left="0" w:right="0" w:firstLine="0"/>
        <w:jc w:val="left"/>
        <w:outlineLvl w:val="9"/>
        <w:rPr>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pPr>
    </w:p>
    <w:p>
      <w:pPr>
        <w:pStyle w:val="Body"/>
        <w:numPr>
          <w:ilvl w:val="1"/>
          <w:numId w:val="2"/>
        </w:numPr>
        <w:bidi w:val="0"/>
        <w:ind w:right="0"/>
        <w:jc w:val="left"/>
        <w:outlineLvl w:val="9"/>
        <w:rPr>
          <w:rFonts w:ascii="Avenir Next Regular" w:hAnsi="Avenir Next Regular"/>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 xml:space="preserve"> </w:t>
      </w:r>
      <w:r>
        <w:rPr>
          <w:rFonts w:ascii="Avenir Next Regular" w:hAnsi="Avenir Next Regular"/>
          <w:outline w:val="0"/>
          <w:color w:val="000000"/>
          <w:sz w:val="24"/>
          <w:szCs w:val="24"/>
          <w:u w:color="000000"/>
          <w:rtl w:val="0"/>
          <w:lang w:val="en-US"/>
          <w14:textFill>
            <w14:solidFill>
              <w14:srgbClr w14:val="000000"/>
            </w14:solidFill>
          </w14:textFill>
        </w:rPr>
        <w:t>Your timeslot within the venue</w:t>
      </w:r>
      <w:r>
        <w:rPr>
          <w:rFonts w:ascii="Avenir Next Regular" w:hAnsi="Avenir Next Regular" w:hint="default"/>
          <w:outline w:val="0"/>
          <w:color w:val="000000"/>
          <w:sz w:val="24"/>
          <w:szCs w:val="24"/>
          <w:u w:color="000000"/>
          <w:rtl w:val="1"/>
          <w14:textFill>
            <w14:solidFill>
              <w14:srgbClr w14:val="000000"/>
            </w14:solidFill>
          </w14:textFill>
        </w:rPr>
        <w:t>’</w:t>
      </w:r>
      <w:r>
        <w:rPr>
          <w:rFonts w:ascii="Avenir Next Regular" w:hAnsi="Avenir Next Regular"/>
          <w:outline w:val="0"/>
          <w:color w:val="000000"/>
          <w:sz w:val="24"/>
          <w:szCs w:val="24"/>
          <w:u w:color="000000"/>
          <w:rtl w:val="0"/>
          <w:lang w:val="fr-FR"/>
          <w14:textFill>
            <w14:solidFill>
              <w14:srgbClr w14:val="000000"/>
            </w14:solidFill>
          </w14:textFill>
        </w:rPr>
        <w:t>s programme.</w:t>
      </w: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Staffing and s</w:t>
      </w:r>
      <w:r>
        <w:rPr>
          <w:rFonts w:ascii="Avenir Next Regular" w:hAnsi="Avenir Next Regular"/>
          <w:outline w:val="0"/>
          <w:color w:val="000000"/>
          <w:sz w:val="24"/>
          <w:szCs w:val="24"/>
          <w:rtl w:val="0"/>
          <w:lang w:val="en-US"/>
          <w14:textFill>
            <w14:solidFill>
              <w14:srgbClr w14:val="000000"/>
            </w14:solidFill>
          </w14:textFill>
        </w:rPr>
        <w:t>ales via our box office system, which is linked to the Fringe box office.</w:t>
      </w: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We will register your show in the Edinburgh Festival Fringe Programme, recharging</w:t>
      </w:r>
      <w:r>
        <w:rPr>
          <w:rFonts w:ascii="Avenir Next Regular" w:hAnsi="Avenir Next Regular"/>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you at cost for the Fringe registration fee.</w:t>
      </w: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Press and marketing support for the programme as a whole, not specifically for your</w:t>
      </w:r>
      <w:r>
        <w:rPr>
          <w:rFonts w:ascii="Avenir Next Regular" w:hAnsi="Avenir Next Regular"/>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show</w:t>
      </w:r>
      <w:r>
        <w:rPr>
          <w:rFonts w:ascii="Avenir Next Regular" w:hAnsi="Avenir Next Regular"/>
          <w:outline w:val="0"/>
          <w:color w:val="000000"/>
          <w:sz w:val="24"/>
          <w:szCs w:val="24"/>
          <w:rtl w:val="0"/>
          <w:lang w:val="en-US"/>
          <w14:textFill>
            <w14:solidFill>
              <w14:srgbClr w14:val="000000"/>
            </w14:solidFill>
          </w14:textFill>
        </w:rPr>
        <w:t>.</w:t>
      </w: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Technical support to get your show in, but not to operat</w:t>
      </w:r>
      <w:r>
        <w:rPr>
          <w:rFonts w:ascii="Avenir Next Regular" w:hAnsi="Avenir Next Regular"/>
          <w:outline w:val="0"/>
          <w:color w:val="000000"/>
          <w:sz w:val="24"/>
          <w:szCs w:val="24"/>
          <w:rtl w:val="0"/>
          <w:lang w:val="en-US"/>
          <w14:textFill>
            <w14:solidFill>
              <w14:srgbClr w14:val="000000"/>
            </w14:solidFill>
          </w14:textFill>
        </w:rPr>
        <w:t>e.</w:t>
      </w: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A basic level of technical equipment as detailed in the venue specifications.</w:t>
      </w: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Shared use of dressing rooms and (very limited) storage.</w:t>
      </w:r>
    </w:p>
    <w:p>
      <w:pPr>
        <w:pStyle w:val="Body"/>
        <w:spacing w:line="264" w:lineRule="auto"/>
        <w:jc w:val="left"/>
        <w:rPr>
          <w:rFonts w:ascii="Avenir Next Regular" w:cs="Avenir Next Regular" w:hAnsi="Avenir Next Regular" w:eastAsia="Avenir Next Regular"/>
          <w:outline w:val="0"/>
          <w:color w:val="000000"/>
          <w:sz w:val="24"/>
          <w:szCs w:val="24"/>
          <w14:textFill>
            <w14:solidFill>
              <w14:srgbClr w14:val="000000"/>
            </w14:solidFill>
          </w14:textFill>
        </w:rPr>
      </w:pPr>
    </w:p>
    <w:p>
      <w:pPr>
        <w:pStyle w:val="Body"/>
        <w:bidi w:val="0"/>
        <w:ind w:left="0" w:right="0" w:firstLine="0"/>
        <w:jc w:val="left"/>
        <w:outlineLvl w:val="9"/>
        <w:rPr>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 xml:space="preserve">What is not included </w:t>
      </w:r>
      <w:r>
        <w:rPr>
          <w:rFonts w:ascii="Avenir Next Regular" w:hAnsi="Avenir Next Regular"/>
          <w:b w:val="1"/>
          <w:bCs w:val="1"/>
          <w:outline w:val="0"/>
          <w:color w:val="000000"/>
          <w:sz w:val="24"/>
          <w:szCs w:val="24"/>
          <w:u w:color="000000"/>
          <w:rtl w:val="0"/>
          <w:lang w:val="en-US"/>
          <w14:textFill>
            <w14:solidFill>
              <w14:srgbClr w14:val="000000"/>
            </w14:solidFill>
          </w14:textFill>
        </w:rPr>
        <w:t>in a deal</w:t>
      </w:r>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Fringe Society registration fee </w:t>
      </w:r>
      <w:r>
        <w:rPr>
          <w:rFonts w:ascii="Avenir Next Regular" w:hAnsi="Avenir Next Regular" w:hint="default"/>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see https://www.edfringe.com/take-part/putting-on- a- show/registration for current rates.</w:t>
      </w: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Additional technical support or technical equipment hires, beyond those that come as standard in the venue.</w:t>
      </w: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Additional time in the venue for set-up or get-out additional to that which is part of the contract.</w:t>
      </w: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The </w:t>
      </w:r>
      <w:r>
        <w:rPr>
          <w:rFonts w:ascii="Avenir Next Regular" w:hAnsi="Avenir Next Regular"/>
          <w:outline w:val="0"/>
          <w:color w:val="000000"/>
          <w:sz w:val="24"/>
          <w:szCs w:val="24"/>
          <w:rtl w:val="0"/>
          <w:lang w:val="en-US"/>
          <w14:textFill>
            <w14:solidFill>
              <w14:srgbClr w14:val="000000"/>
            </w14:solidFill>
          </w14:textFill>
        </w:rPr>
        <w:t xml:space="preserve">Marketing </w:t>
      </w:r>
      <w:r>
        <w:rPr>
          <w:rFonts w:ascii="Avenir Next Regular" w:hAnsi="Avenir Next Regular"/>
          <w:outline w:val="0"/>
          <w:color w:val="000000"/>
          <w:sz w:val="24"/>
          <w:szCs w:val="24"/>
          <w:rtl w:val="0"/>
          <w:lang w:val="en-US"/>
          <w14:textFill>
            <w14:solidFill>
              <w14:srgbClr w14:val="000000"/>
            </w14:solidFill>
          </w14:textFill>
        </w:rPr>
        <w:t>Contra which finances the brochure design, print and distribution.</w:t>
      </w: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There is also a separate charge if you wish to hire out our PR team.</w:t>
      </w:r>
    </w:p>
    <w:p>
      <w:pPr>
        <w:pStyle w:val="Body"/>
        <w:numPr>
          <w:ilvl w:val="1"/>
          <w:numId w:val="2"/>
        </w:numPr>
        <w:spacing w:line="264"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Charges for the use of music in your show levied by PRS</w:t>
      </w:r>
      <w:r>
        <w:rPr>
          <w:rFonts w:ascii="Avenir Next Regular" w:hAnsi="Avenir Next Regular"/>
          <w:outline w:val="0"/>
          <w:color w:val="000000"/>
          <w:sz w:val="24"/>
          <w:szCs w:val="24"/>
          <w:rtl w:val="0"/>
          <w:lang w:val="en-US"/>
          <w14:textFill>
            <w14:solidFill>
              <w14:srgbClr w14:val="000000"/>
            </w14:solidFill>
          </w14:textFill>
        </w:rPr>
        <w:t>/</w:t>
      </w:r>
      <w:r>
        <w:rPr>
          <w:rFonts w:ascii="Avenir Next Regular" w:hAnsi="Avenir Next Regular"/>
          <w:outline w:val="0"/>
          <w:color w:val="000000"/>
          <w:sz w:val="24"/>
          <w:szCs w:val="24"/>
          <w:rtl w:val="0"/>
          <w:lang w:val="en-US"/>
          <w14:textFill>
            <w14:solidFill>
              <w14:srgbClr w14:val="000000"/>
            </w14:solidFill>
          </w14:textFill>
        </w:rPr>
        <w:t>PPL. Click here to learn</w:t>
      </w:r>
      <w:r>
        <w:rPr>
          <w:rFonts w:ascii="Avenir Next Regular" w:hAnsi="Avenir Next Regular"/>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more.</w:t>
      </w:r>
    </w:p>
    <w:p>
      <w:pPr>
        <w:pStyle w:val="Body"/>
        <w:spacing w:line="264" w:lineRule="auto"/>
        <w:jc w:val="left"/>
        <w:rPr>
          <w:rFonts w:ascii="Avenir Next Regular" w:cs="Avenir Next Regular" w:hAnsi="Avenir Next Regular" w:eastAsia="Avenir Next Regular"/>
          <w:outline w:val="0"/>
          <w:color w:val="000000"/>
          <w:sz w:val="24"/>
          <w:szCs w:val="24"/>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venir Next Regular" w:cs="Avenir Next Regular" w:hAnsi="Avenir Next Regular" w:eastAsia="Avenir Next Regular"/>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venir Next Regular" w:cs="Arial Unicode MS" w:hAnsi="Avenir Next Regular"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VAT</w:t>
      </w:r>
    </w:p>
    <w:p>
      <w:pPr>
        <w:pStyle w:val="Body"/>
        <w:bidi w:val="0"/>
        <w:ind w:left="0" w:right="0" w:firstLine="0"/>
        <w:jc w:val="left"/>
        <w:outlineLvl w:val="9"/>
        <w:rPr>
          <w:rFonts w:ascii="Avenir Next Regular" w:cs="Avenir Next Regular" w:hAnsi="Avenir Next Regular" w:eastAsia="Avenir Next Regular"/>
          <w:b w:val="1"/>
          <w:bCs w:val="1"/>
          <w:outline w:val="0"/>
          <w:color w:val="000000"/>
          <w:sz w:val="24"/>
          <w:szCs w:val="24"/>
          <w:u w:color="000000"/>
          <w:rtl w:val="0"/>
          <w14:textFill>
            <w14:solidFill>
              <w14:srgbClr w14:val="000000"/>
            </w14:solidFill>
          </w14:textFill>
        </w:rPr>
      </w:pPr>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lang w:val="en-US"/>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VAT (Value Added Tax) is a UK tax on goods and services.  VAT will therefore be charged on all relevant invoices from Summerhall.</w:t>
      </w:r>
      <w:r>
        <w:rPr>
          <w:rFonts w:ascii="Avenir Next Regular" w:hAnsi="Avenir Next Regular"/>
          <w:outline w:val="0"/>
          <w:color w:val="000000"/>
          <w:sz w:val="24"/>
          <w:szCs w:val="24"/>
          <w:u w:color="000000"/>
          <w:rtl w:val="0"/>
          <w:lang w:val="en-US"/>
          <w14:textFill>
            <w14:solidFill>
              <w14:srgbClr w14:val="000000"/>
            </w14:solidFill>
          </w14:textFill>
        </w:rPr>
        <w:t xml:space="preserve"> </w:t>
      </w:r>
      <w:r>
        <w:rPr>
          <w:rFonts w:ascii="Avenir Next Regular" w:hAnsi="Avenir Next Regular"/>
          <w:outline w:val="0"/>
          <w:color w:val="000000"/>
          <w:sz w:val="24"/>
          <w:szCs w:val="24"/>
          <w:u w:color="000000"/>
          <w:rtl w:val="0"/>
          <w:lang w:val="en-US"/>
          <w14:textFill>
            <w14:solidFill>
              <w14:srgbClr w14:val="000000"/>
            </w14:solidFill>
          </w14:textFill>
        </w:rPr>
        <w:t>If you</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 xml:space="preserve">re on a Box Office Split deal, </w:t>
      </w:r>
      <w:r>
        <w:rPr>
          <w:rFonts w:ascii="Avenir Next Regular" w:hAnsi="Avenir Next Regular"/>
          <w:outline w:val="0"/>
          <w:color w:val="000000"/>
          <w:sz w:val="24"/>
          <w:szCs w:val="24"/>
          <w:u w:color="000000"/>
          <w:rtl w:val="0"/>
          <w:lang w:val="en-US"/>
          <w14:textFill>
            <w14:solidFill>
              <w14:srgbClr w14:val="000000"/>
            </w14:solidFill>
          </w14:textFill>
        </w:rPr>
        <w:t xml:space="preserve">Summerhall will take either 40%+VAT of the box office, or a minimum guarantee+VAT: whichever is the greater amount </w:t>
      </w:r>
      <w:r>
        <w:rPr>
          <w:rFonts w:ascii="Avenir Next Regular" w:hAnsi="Avenir Next Regular"/>
          <w:b w:val="1"/>
          <w:bCs w:val="1"/>
          <w:outline w:val="0"/>
          <w:color w:val="000000"/>
          <w:sz w:val="24"/>
          <w:szCs w:val="24"/>
          <w:u w:color="000000"/>
          <w:rtl w:val="0"/>
          <w:lang w:val="fr-FR"/>
          <w14:textFill>
            <w14:solidFill>
              <w14:srgbClr w14:val="000000"/>
            </w14:solidFill>
          </w14:textFill>
        </w:rPr>
        <w:t>ex-VAT</w:t>
      </w:r>
      <w:r>
        <w:rPr>
          <w:rFonts w:ascii="Avenir Next Regular" w:hAnsi="Avenir Next Regular"/>
          <w:outline w:val="0"/>
          <w:color w:val="000000"/>
          <w:sz w:val="24"/>
          <w:szCs w:val="24"/>
          <w:u w:color="000000"/>
          <w:rtl w:val="0"/>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 xml:space="preserve"> VAT is charged at the point of invoicing. </w:t>
      </w:r>
      <w:r>
        <w:rPr>
          <w:rFonts w:ascii="Avenir Next Regular" w:hAnsi="Avenir Next Regular"/>
          <w:b w:val="1"/>
          <w:bCs w:val="1"/>
          <w:outline w:val="0"/>
          <w:color w:val="000000"/>
          <w:sz w:val="24"/>
          <w:szCs w:val="24"/>
          <w:u w:color="000000"/>
          <w:rtl w:val="0"/>
          <w:lang w:val="en-US"/>
          <w14:textFill>
            <w14:solidFill>
              <w14:srgbClr w14:val="000000"/>
            </w14:solidFill>
          </w14:textFill>
        </w:rPr>
        <w:t xml:space="preserve">It is highly recommended that you register with the UK VAT office. </w:t>
      </w:r>
      <w:r>
        <w:rPr>
          <w:rFonts w:ascii="Avenir Next Regular" w:hAnsi="Avenir Next Regular"/>
          <w:outline w:val="0"/>
          <w:color w:val="000000"/>
          <w:sz w:val="24"/>
          <w:szCs w:val="24"/>
          <w:u w:color="000000"/>
          <w:rtl w:val="0"/>
          <w:lang w:val="en-US"/>
          <w14:textFill>
            <w14:solidFill>
              <w14:srgbClr w14:val="000000"/>
            </w14:solidFill>
          </w14:textFill>
        </w:rPr>
        <w:t xml:space="preserve">If you do not VAT register, the best way to plan for this is to reconsider the typical split as 48/52 in favour of the company. </w:t>
      </w:r>
      <w:r>
        <w:rPr>
          <w:rFonts w:ascii="Avenir Next Regular" w:hAnsi="Avenir Next Regular"/>
          <w:outline w:val="0"/>
          <w:color w:val="000000"/>
          <w:sz w:val="24"/>
          <w:szCs w:val="24"/>
          <w:u w:color="000000"/>
          <w:rtl w:val="0"/>
          <w:lang w:val="en-US"/>
          <w14:textFill>
            <w14:solidFill>
              <w14:srgbClr w14:val="000000"/>
            </w14:solidFill>
          </w14:textFill>
        </w:rPr>
        <w:t xml:space="preserve">If you are VAT registered, you will need to account for your box office receipts accordingly.   </w:t>
      </w:r>
    </w:p>
    <w:p>
      <w:pPr>
        <w:pStyle w:val="Body"/>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ind w:left="0" w:right="0" w:firstLine="0"/>
        <w:jc w:val="left"/>
        <w:outlineLvl w:val="9"/>
        <w:rPr>
          <w:rFonts w:ascii="Avenir Next Regular" w:cs="Avenir Next Regular" w:hAnsi="Avenir Next Regular" w:eastAsia="Avenir Next Regular"/>
          <w:outline w:val="0"/>
          <w:color w:val="000000"/>
          <w:u w:color="000000"/>
          <w:rtl w:val="0"/>
          <w14:textFill>
            <w14:solidFill>
              <w14:srgbClr w14:val="000000"/>
            </w14:solidFill>
          </w14:textFill>
        </w:rPr>
      </w:pPr>
    </w:p>
    <w:p>
      <w:pPr>
        <w:pStyle w:val="Body"/>
        <w:bidi w:val="0"/>
        <w:spacing w:after="200" w:line="276" w:lineRule="auto"/>
        <w:ind w:left="0" w:right="0" w:firstLine="0"/>
        <w:jc w:val="left"/>
        <w:outlineLvl w:val="9"/>
        <w:rPr>
          <w:rFonts w:ascii="Avenir Next Regular" w:cs="Avenir Next Regular" w:hAnsi="Avenir Next Regular" w:eastAsia="Avenir Next Regular"/>
          <w:b w:val="1"/>
          <w:bCs w:val="1"/>
          <w:outline w:val="0"/>
          <w:color w:val="000000"/>
          <w:sz w:val="36"/>
          <w:szCs w:val="36"/>
          <w:u w:color="000000"/>
          <w:rtl w:val="0"/>
          <w14:textFill>
            <w14:solidFill>
              <w14:srgbClr w14:val="000000"/>
            </w14:solidFill>
          </w14:textFill>
        </w:rPr>
      </w:pPr>
      <w:r>
        <w:rPr>
          <w:rFonts w:ascii="Avenir Next Regular" w:hAnsi="Avenir Next Regular"/>
          <w:b w:val="1"/>
          <w:bCs w:val="1"/>
          <w:outline w:val="0"/>
          <w:color w:val="000000"/>
          <w:sz w:val="36"/>
          <w:szCs w:val="36"/>
          <w:u w:color="000000"/>
          <w:rtl w:val="0"/>
          <w:lang w:val="en-US"/>
          <w14:textFill>
            <w14:solidFill>
              <w14:srgbClr w14:val="000000"/>
            </w14:solidFill>
          </w14:textFill>
        </w:rPr>
        <w:t>Technical</w:t>
      </w:r>
    </w:p>
    <w:p>
      <w:pPr>
        <w:pStyle w:val="Body"/>
        <w:bidi w:val="0"/>
        <w:spacing w:after="200" w:line="276" w:lineRule="auto"/>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As well as the setup, operation and maintenance of a variety of </w:t>
      </w:r>
      <w:r>
        <w:rPr>
          <w:rFonts w:ascii="Avenir Next Regular" w:hAnsi="Avenir Next Regular"/>
          <w:outline w:val="0"/>
          <w:color w:val="000000"/>
          <w:sz w:val="24"/>
          <w:szCs w:val="24"/>
          <w:u w:color="000000"/>
          <w:rtl w:val="0"/>
          <w:lang w:val="en-US"/>
          <w14:textFill>
            <w14:solidFill>
              <w14:srgbClr w14:val="000000"/>
            </w14:solidFill>
          </w14:textFill>
        </w:rPr>
        <w:t xml:space="preserve">core </w:t>
      </w:r>
      <w:r>
        <w:rPr>
          <w:rFonts w:ascii="Avenir Next Regular" w:hAnsi="Avenir Next Regular"/>
          <w:outline w:val="0"/>
          <w:color w:val="000000"/>
          <w:sz w:val="24"/>
          <w:szCs w:val="24"/>
          <w:u w:color="000000"/>
          <w:rtl w:val="0"/>
          <w:lang w:val="en-US"/>
          <w14:textFill>
            <w14:solidFill>
              <w14:srgbClr w14:val="000000"/>
            </w14:solidFill>
          </w14:textFill>
        </w:rPr>
        <w:t>technical equipment</w:t>
      </w:r>
      <w:r>
        <w:rPr>
          <w:rFonts w:ascii="Avenir Next Regular" w:hAnsi="Avenir Next Regular"/>
          <w:outline w:val="0"/>
          <w:color w:val="000000"/>
          <w:sz w:val="24"/>
          <w:szCs w:val="24"/>
          <w:u w:color="000000"/>
          <w:rtl w:val="0"/>
          <w:lang w:val="en-US"/>
          <w14:textFill>
            <w14:solidFill>
              <w14:srgbClr w14:val="000000"/>
            </w14:solidFill>
          </w14:textFill>
        </w:rPr>
        <w:t>, including any special hires within your space</w:t>
      </w:r>
      <w:r>
        <w:rPr>
          <w:rFonts w:ascii="Avenir Next Regular" w:hAnsi="Avenir Next Regular"/>
          <w:outline w:val="0"/>
          <w:color w:val="000000"/>
          <w:sz w:val="24"/>
          <w:szCs w:val="24"/>
          <w:u w:color="000000"/>
          <w:rtl w:val="0"/>
          <w:lang w:val="en-US"/>
          <w14:textFill>
            <w14:solidFill>
              <w14:srgbClr w14:val="000000"/>
            </w14:solidFill>
          </w14:textFill>
        </w:rPr>
        <w:t xml:space="preserve">, the </w:t>
      </w:r>
      <w:r>
        <w:rPr>
          <w:rFonts w:ascii="Avenir Next Regular" w:hAnsi="Avenir Next Regular"/>
          <w:outline w:val="0"/>
          <w:color w:val="000000"/>
          <w:sz w:val="24"/>
          <w:szCs w:val="24"/>
          <w:u w:color="000000"/>
          <w:rtl w:val="0"/>
          <w:lang w:val="en-US"/>
          <w14:textFill>
            <w14:solidFill>
              <w14:srgbClr w14:val="000000"/>
            </w14:solidFill>
          </w14:textFill>
        </w:rPr>
        <w:t>Venue Technician and managing team are responsible for</w:t>
      </w:r>
      <w:r>
        <w:rPr>
          <w:rFonts w:ascii="Avenir Next Regular" w:hAnsi="Avenir Next Regular"/>
          <w:outline w:val="0"/>
          <w:color w:val="000000"/>
          <w:sz w:val="24"/>
          <w:szCs w:val="24"/>
          <w:u w:color="000000"/>
          <w:rtl w:val="0"/>
          <w:lang w:val="en-US"/>
          <w14:textFill>
            <w14:solidFill>
              <w14:srgbClr w14:val="000000"/>
            </w14:solidFill>
          </w14:textFill>
        </w:rPr>
        <w:t xml:space="preserve"> the</w:t>
      </w:r>
      <w:r>
        <w:rPr>
          <w:rFonts w:ascii="Avenir Next Regular" w:hAnsi="Avenir Next Regular"/>
          <w:outline w:val="0"/>
          <w:color w:val="000000"/>
          <w:sz w:val="24"/>
          <w:szCs w:val="24"/>
          <w:u w:color="000000"/>
          <w:rtl w:val="0"/>
          <w:lang w:val="en-US"/>
          <w14:textFill>
            <w14:solidFill>
              <w14:srgbClr w14:val="000000"/>
            </w14:solidFill>
          </w14:textFill>
        </w:rPr>
        <w:t xml:space="preserve"> running of the venue. It is a challenging, complex and highly skilled department. </w:t>
      </w:r>
    </w:p>
    <w:p>
      <w:pPr>
        <w:pStyle w:val="Body"/>
        <w:bidi w:val="0"/>
        <w:spacing w:after="200" w:line="276" w:lineRule="auto"/>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There are some important deadlines and considerations to make your run as smooth and as successful possible, and you should aim to share this information with us sooner rather than later. The deadline for technical considerations shouldn</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t be thought of as point of submission, but more a point of no return.</w:t>
      </w:r>
    </w:p>
    <w:p>
      <w:pPr>
        <w:pStyle w:val="Body"/>
        <w:numPr>
          <w:ilvl w:val="1"/>
          <w:numId w:val="2"/>
        </w:numPr>
        <w:spacing w:line="288"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b w:val="1"/>
          <w:bCs w:val="1"/>
          <w:outline w:val="0"/>
          <w:color w:val="000000"/>
          <w:sz w:val="24"/>
          <w:szCs w:val="24"/>
          <w:rtl w:val="0"/>
          <w:lang w:val="en-US"/>
          <w14:textFill>
            <w14:solidFill>
              <w14:srgbClr w14:val="000000"/>
            </w14:solidFill>
          </w14:textFill>
        </w:rPr>
        <w:t>1</w:t>
      </w:r>
      <w:r>
        <w:rPr>
          <w:rFonts w:ascii="Avenir Next Regular" w:hAnsi="Avenir Next Regular"/>
          <w:b w:val="1"/>
          <w:bCs w:val="1"/>
          <w:outline w:val="0"/>
          <w:color w:val="000000"/>
          <w:sz w:val="24"/>
          <w:szCs w:val="24"/>
          <w:vertAlign w:val="superscript"/>
          <w:rtl w:val="0"/>
          <w:lang w:val="en-US"/>
          <w14:textFill>
            <w14:solidFill>
              <w14:srgbClr w14:val="000000"/>
            </w14:solidFill>
          </w14:textFill>
        </w:rPr>
        <w:t>st</w:t>
      </w:r>
      <w:r>
        <w:rPr>
          <w:rFonts w:ascii="Avenir Next Regular" w:hAnsi="Avenir Next Regular" w:hint="default"/>
          <w:b w:val="1"/>
          <w:bCs w:val="1"/>
          <w:outline w:val="0"/>
          <w:color w:val="000000"/>
          <w:sz w:val="24"/>
          <w:szCs w:val="24"/>
          <w:rtl w:val="0"/>
          <w:lang w:val="en-US"/>
          <w14:textFill>
            <w14:solidFill>
              <w14:srgbClr w14:val="000000"/>
            </w14:solidFill>
          </w14:textFill>
        </w:rPr>
        <w:t> </w:t>
      </w:r>
      <w:r>
        <w:rPr>
          <w:rFonts w:ascii="Avenir Next Regular" w:hAnsi="Avenir Next Regular"/>
          <w:b w:val="1"/>
          <w:bCs w:val="1"/>
          <w:outline w:val="0"/>
          <w:color w:val="000000"/>
          <w:sz w:val="24"/>
          <w:szCs w:val="24"/>
          <w:rtl w:val="0"/>
          <w:lang w:val="en-US"/>
          <w14:textFill>
            <w14:solidFill>
              <w14:srgbClr w14:val="000000"/>
            </w14:solidFill>
          </w14:textFill>
        </w:rPr>
        <w:t>May</w:t>
      </w:r>
      <w:r>
        <w:rPr>
          <w:rFonts w:ascii="Avenir Next Regular" w:hAnsi="Avenir Next Regular"/>
          <w:b w:val="1"/>
          <w:bCs w:val="1"/>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 xml:space="preserve">equipment must be </w:t>
      </w:r>
      <w:r>
        <w:rPr>
          <w:rFonts w:ascii="Avenir Next Regular" w:hAnsi="Avenir Next Regular"/>
          <w:outline w:val="0"/>
          <w:color w:val="000000"/>
          <w:sz w:val="24"/>
          <w:szCs w:val="24"/>
          <w:rtl w:val="0"/>
          <w:lang w:val="en-US"/>
          <w14:textFill>
            <w14:solidFill>
              <w14:srgbClr w14:val="000000"/>
            </w14:solidFill>
          </w14:textFill>
        </w:rPr>
        <w:t>confirmed</w:t>
      </w:r>
      <w:r>
        <w:rPr>
          <w:rFonts w:ascii="Avenir Next Regular" w:hAnsi="Avenir Next Regular"/>
          <w:outline w:val="0"/>
          <w:color w:val="000000"/>
          <w:sz w:val="24"/>
          <w:szCs w:val="24"/>
          <w:rtl w:val="0"/>
          <w:lang w:val="en-US"/>
          <w14:textFill>
            <w14:solidFill>
              <w14:srgbClr w14:val="000000"/>
            </w14:solidFill>
          </w14:textFill>
        </w:rPr>
        <w:t xml:space="preserve"> in order to qualify for </w:t>
      </w:r>
      <w:r>
        <w:rPr>
          <w:rFonts w:ascii="Avenir Next Regular" w:hAnsi="Avenir Next Regular"/>
          <w:outline w:val="0"/>
          <w:color w:val="000000"/>
          <w:sz w:val="24"/>
          <w:szCs w:val="24"/>
          <w:rtl w:val="0"/>
          <w:lang w:val="en-US"/>
          <w14:textFill>
            <w14:solidFill>
              <w14:srgbClr w14:val="000000"/>
            </w14:solidFill>
          </w14:textFill>
        </w:rPr>
        <w:t xml:space="preserve">a </w:t>
      </w:r>
      <w:r>
        <w:rPr>
          <w:rFonts w:ascii="Avenir Next Regular" w:hAnsi="Avenir Next Regular"/>
          <w:outline w:val="0"/>
          <w:color w:val="000000"/>
          <w:sz w:val="24"/>
          <w:szCs w:val="24"/>
          <w:rtl w:val="0"/>
          <w:lang w:val="en-US"/>
          <w14:textFill>
            <w14:solidFill>
              <w14:srgbClr w14:val="000000"/>
            </w14:solidFill>
          </w14:textFill>
        </w:rPr>
        <w:t>10% early bird discount on hires</w:t>
      </w:r>
      <w:r>
        <w:rPr>
          <w:rFonts w:ascii="Avenir Next Regular" w:hAnsi="Avenir Next Regular"/>
          <w:outline w:val="0"/>
          <w:color w:val="000000"/>
          <w:sz w:val="24"/>
          <w:szCs w:val="24"/>
          <w:rtl w:val="0"/>
          <w:lang w:val="en-US"/>
          <w14:textFill>
            <w14:solidFill>
              <w14:srgbClr w14:val="000000"/>
            </w14:solidFill>
          </w14:textFill>
        </w:rPr>
        <w:t>.</w:t>
      </w:r>
    </w:p>
    <w:p>
      <w:pPr>
        <w:pStyle w:val="Body"/>
        <w:numPr>
          <w:ilvl w:val="1"/>
          <w:numId w:val="2"/>
        </w:numPr>
        <w:spacing w:line="288"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b w:val="1"/>
          <w:bCs w:val="1"/>
          <w:outline w:val="0"/>
          <w:color w:val="000000"/>
          <w:sz w:val="24"/>
          <w:szCs w:val="24"/>
          <w:rtl w:val="0"/>
          <w:lang w:val="en-US"/>
          <w14:textFill>
            <w14:solidFill>
              <w14:srgbClr w14:val="000000"/>
            </w14:solidFill>
          </w14:textFill>
        </w:rPr>
        <w:t>3</w:t>
      </w:r>
      <w:r>
        <w:rPr>
          <w:rFonts w:ascii="Avenir Next Regular" w:hAnsi="Avenir Next Regular"/>
          <w:b w:val="1"/>
          <w:bCs w:val="1"/>
          <w:outline w:val="0"/>
          <w:color w:val="000000"/>
          <w:sz w:val="24"/>
          <w:szCs w:val="24"/>
          <w:vertAlign w:val="superscript"/>
          <w:rtl w:val="0"/>
          <w:lang w:val="en-US"/>
          <w14:textFill>
            <w14:solidFill>
              <w14:srgbClr w14:val="000000"/>
            </w14:solidFill>
          </w14:textFill>
        </w:rPr>
        <w:t>rd</w:t>
      </w:r>
      <w:r>
        <w:rPr>
          <w:rFonts w:ascii="Avenir Next Regular" w:hAnsi="Avenir Next Regular" w:hint="default"/>
          <w:b w:val="1"/>
          <w:bCs w:val="1"/>
          <w:outline w:val="0"/>
          <w:color w:val="000000"/>
          <w:sz w:val="24"/>
          <w:szCs w:val="24"/>
          <w:rtl w:val="0"/>
          <w:lang w:val="en-US"/>
          <w14:textFill>
            <w14:solidFill>
              <w14:srgbClr w14:val="000000"/>
            </w14:solidFill>
          </w14:textFill>
        </w:rPr>
        <w:t> </w:t>
      </w:r>
      <w:r>
        <w:rPr>
          <w:rFonts w:ascii="Avenir Next Regular" w:hAnsi="Avenir Next Regular"/>
          <w:b w:val="1"/>
          <w:bCs w:val="1"/>
          <w:outline w:val="0"/>
          <w:color w:val="000000"/>
          <w:sz w:val="24"/>
          <w:szCs w:val="24"/>
          <w:rtl w:val="0"/>
          <w:lang w:val="en-US"/>
          <w14:textFill>
            <w14:solidFill>
              <w14:srgbClr w14:val="000000"/>
            </w14:solidFill>
          </w14:textFill>
        </w:rPr>
        <w:t>June</w:t>
      </w:r>
      <w:r>
        <w:rPr>
          <w:rFonts w:ascii="Avenir Next Regular" w:hAnsi="Avenir Next Regular"/>
          <w:b w:val="1"/>
          <w:bCs w:val="1"/>
          <w:outline w:val="0"/>
          <w:color w:val="000000"/>
          <w:sz w:val="24"/>
          <w:szCs w:val="24"/>
          <w:rtl w:val="0"/>
          <w:lang w:val="en-US"/>
          <w14:textFill>
            <w14:solidFill>
              <w14:srgbClr w14:val="000000"/>
            </w14:solidFill>
          </w14:textFill>
        </w:rPr>
        <w:t>:</w:t>
      </w:r>
      <w:r>
        <w:rPr>
          <w:rFonts w:ascii="Avenir Next Regular" w:hAnsi="Avenir Next Regular"/>
          <w:outline w:val="0"/>
          <w:color w:val="000000"/>
          <w:sz w:val="24"/>
          <w:szCs w:val="24"/>
          <w:rtl w:val="0"/>
          <w:lang w:val="en-US"/>
          <w14:textFill>
            <w14:solidFill>
              <w14:srgbClr w14:val="000000"/>
            </w14:solidFill>
          </w14:textFill>
        </w:rPr>
        <w:t xml:space="preserve"> technical forms and risk assessments must be submitted</w:t>
      </w:r>
      <w:r>
        <w:rPr>
          <w:rFonts w:ascii="Avenir Next Regular" w:hAnsi="Avenir Next Regular"/>
          <w:outline w:val="0"/>
          <w:color w:val="000000"/>
          <w:sz w:val="24"/>
          <w:szCs w:val="24"/>
          <w:rtl w:val="0"/>
          <w:lang w:val="en-US"/>
          <w14:textFill>
            <w14:solidFill>
              <w14:srgbClr w14:val="000000"/>
            </w14:solidFill>
          </w14:textFill>
        </w:rPr>
        <w:t>.</w:t>
      </w:r>
    </w:p>
    <w:p>
      <w:pPr>
        <w:pStyle w:val="Body"/>
        <w:numPr>
          <w:ilvl w:val="1"/>
          <w:numId w:val="2"/>
        </w:numPr>
        <w:spacing w:line="288"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It is highly encouraged that you premiere, or at the very least, dress run your show at once in advance of your get-in and technical time.</w:t>
      </w:r>
    </w:p>
    <w:p>
      <w:pPr>
        <w:pStyle w:val="Body"/>
        <w:numPr>
          <w:ilvl w:val="1"/>
          <w:numId w:val="2"/>
        </w:numPr>
        <w:spacing w:line="288"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The Venue Technician is not an operator for the show, but can be hired from us. You should aim to bring an operator for your show.</w:t>
      </w:r>
    </w:p>
    <w:p>
      <w:pPr>
        <w:pStyle w:val="Body"/>
        <w:numPr>
          <w:ilvl w:val="1"/>
          <w:numId w:val="2"/>
        </w:numPr>
        <w:spacing w:line="288" w:lineRule="auto"/>
        <w:jc w:val="left"/>
        <w:rPr>
          <w:rFonts w:ascii="Avenir Next Regular" w:hAnsi="Avenir Next Regular"/>
          <w:b w:val="1"/>
          <w:bCs w:val="1"/>
          <w:outline w:val="0"/>
          <w:color w:val="000000"/>
          <w:sz w:val="24"/>
          <w:szCs w:val="24"/>
          <w:u w:val="single"/>
          <w:lang w:val="en-US"/>
          <w14:textFill>
            <w14:solidFill>
              <w14:srgbClr w14:val="000000"/>
            </w14:solidFill>
          </w14:textFill>
        </w:rPr>
      </w:pPr>
      <w:r>
        <w:rPr>
          <w:rFonts w:ascii="Avenir Next Regular" w:hAnsi="Avenir Next Regular"/>
          <w:b w:val="1"/>
          <w:bCs w:val="1"/>
          <w:outline w:val="0"/>
          <w:color w:val="000000"/>
          <w:sz w:val="24"/>
          <w:szCs w:val="24"/>
          <w:u w:val="single"/>
          <w:rtl w:val="0"/>
          <w:lang w:val="en-US"/>
          <w14:textFill>
            <w14:solidFill>
              <w14:srgbClr w14:val="000000"/>
            </w14:solidFill>
          </w14:textFill>
        </w:rPr>
        <w:t>Tech rehearsals will not be allocated until the tech info is completed and might be up to four days before the first performance.</w:t>
      </w:r>
    </w:p>
    <w:p>
      <w:pPr>
        <w:pStyle w:val="Default"/>
        <w:bidi w:val="0"/>
        <w:ind w:left="0" w:right="0" w:firstLine="0"/>
        <w:jc w:val="left"/>
        <w:outlineLvl w:val="9"/>
        <w:rPr>
          <w:rFonts w:ascii="Avenir Next Regular" w:cs="Avenir Next Regular" w:hAnsi="Avenir Next Regular" w:eastAsia="Avenir Next Regular"/>
          <w:b w:val="1"/>
          <w:bCs w:val="1"/>
          <w:outline w:val="0"/>
          <w:color w:val="000000"/>
          <w:sz w:val="36"/>
          <w:szCs w:val="36"/>
          <w:u w:color="000000"/>
          <w:rtl w:val="0"/>
          <w14:textFill>
            <w14:solidFill>
              <w14:srgbClr w14:val="000000"/>
            </w14:solidFill>
          </w14:textFill>
        </w:rPr>
      </w:pPr>
    </w:p>
    <w:p>
      <w:pPr>
        <w:pStyle w:val="Default"/>
        <w:bidi w:val="0"/>
        <w:ind w:left="0" w:right="0" w:firstLine="0"/>
        <w:jc w:val="left"/>
        <w:outlineLvl w:val="9"/>
        <w:rPr>
          <w:rFonts w:ascii="Avenir Next Regular" w:cs="Avenir Next Regular" w:hAnsi="Avenir Next Regular" w:eastAsia="Avenir Next Regular"/>
          <w:b w:val="1"/>
          <w:bCs w:val="1"/>
          <w:outline w:val="0"/>
          <w:color w:val="000000"/>
          <w:sz w:val="36"/>
          <w:szCs w:val="36"/>
          <w:u w:color="000000"/>
          <w:rtl w:val="0"/>
          <w14:textFill>
            <w14:solidFill>
              <w14:srgbClr w14:val="000000"/>
            </w14:solidFill>
          </w14:textFill>
        </w:rPr>
      </w:pPr>
      <w:r>
        <w:rPr>
          <w:rFonts w:ascii="Avenir Next Regular" w:hAnsi="Avenir Next Regular"/>
          <w:b w:val="1"/>
          <w:bCs w:val="1"/>
          <w:outline w:val="0"/>
          <w:color w:val="000000"/>
          <w:sz w:val="36"/>
          <w:szCs w:val="36"/>
          <w:u w:color="000000"/>
          <w:rtl w:val="0"/>
          <w:lang w:val="en-US"/>
          <w14:textFill>
            <w14:solidFill>
              <w14:srgbClr w14:val="000000"/>
            </w14:solidFill>
          </w14:textFill>
        </w:rPr>
        <w:t>Marketing</w:t>
      </w:r>
    </w:p>
    <w:p>
      <w:pPr>
        <w:pStyle w:val="Default"/>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Default"/>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The Fringe is a very competitive market with thousands of shows competing for audiences. All companies need to be self-sufficient in terms of press and marketing and to work hard to reach audiences, but Summerhall will be there to support you. </w:t>
      </w:r>
    </w:p>
    <w:p>
      <w:pPr>
        <w:pStyle w:val="Default"/>
        <w:bidi w:val="0"/>
        <w:ind w:left="0" w:right="0" w:firstLine="0"/>
        <w:jc w:val="left"/>
        <w:outlineLvl w:val="9"/>
        <w:rPr>
          <w:rFonts w:ascii="Avenir Next Regular" w:cs="Avenir Next Regular" w:hAnsi="Avenir Next Regular" w:eastAsia="Avenir Next Regular"/>
          <w:outline w:val="0"/>
          <w:color w:val="000000"/>
          <w:sz w:val="24"/>
          <w:szCs w:val="24"/>
          <w:u w:color="000000"/>
          <w:rtl w:val="0"/>
          <w:lang w:val="nl-NL"/>
          <w14:textFill>
            <w14:solidFill>
              <w14:srgbClr w14:val="000000"/>
            </w14:solidFill>
          </w14:textFill>
        </w:rPr>
      </w:pPr>
    </w:p>
    <w:p>
      <w:pPr>
        <w:pStyle w:val="Default"/>
        <w:bidi w:val="0"/>
        <w:ind w:left="0" w:right="0" w:firstLine="0"/>
        <w:jc w:val="left"/>
        <w:outlineLvl w:val="9"/>
        <w:rPr>
          <w:rFonts w:ascii="Avenir Next Regular" w:cs="Avenir Next Regular" w:hAnsi="Avenir Next Regular" w:eastAsia="Avenir Next Regular"/>
          <w:outline w:val="0"/>
          <w:color w:val="000000"/>
          <w:sz w:val="24"/>
          <w:szCs w:val="24"/>
          <w:u w:color="000000"/>
          <w:rtl w:val="0"/>
          <w:lang w:val="nl-NL"/>
          <w14:textFill>
            <w14:solidFill>
              <w14:srgbClr w14:val="000000"/>
            </w14:solidFill>
          </w14:textFill>
        </w:rPr>
      </w:pPr>
      <w:r>
        <w:rPr>
          <w:rFonts w:ascii="Avenir Next Regular" w:hAnsi="Avenir Next Regular"/>
          <w:outline w:val="0"/>
          <w:color w:val="000000"/>
          <w:sz w:val="24"/>
          <w:szCs w:val="24"/>
          <w:u w:color="000000"/>
          <w:rtl w:val="0"/>
          <w:lang w:val="nl-NL"/>
          <w14:textFill>
            <w14:solidFill>
              <w14:srgbClr w14:val="000000"/>
            </w14:solidFill>
          </w14:textFill>
        </w:rPr>
        <w:t>You should concentrate on marketing your own show and taking on 100 per cent of the press responsibilities; this way you will benefit from the additional expertise and help we offer.</w:t>
      </w:r>
    </w:p>
    <w:p>
      <w:pPr>
        <w:pStyle w:val="Default"/>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Default"/>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Summerhall charges a marketing contra based on the amount of seats you have to sell, payable in full before the festival. This predominately goes towards the production cost of our 15,000 print run brochure, which is distributed throughout the central belt in advance of the festival and used during the festival to pick up speculative sales. </w:t>
      </w:r>
    </w:p>
    <w:p>
      <w:pPr>
        <w:pStyle w:val="Default"/>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Default"/>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We will need a a high-definition print resolution (300dpi  210 x 250mm) image for the brochure.</w:t>
      </w:r>
      <w:r>
        <w:rPr>
          <w:rFonts w:ascii="Avenir Next Regular" w:hAnsi="Avenir Next Regular"/>
          <w:outline w:val="0"/>
          <w:color w:val="000000"/>
          <w:sz w:val="24"/>
          <w:szCs w:val="24"/>
          <w:u w:color="000000"/>
          <w:rtl w:val="0"/>
          <w:lang w:val="en-US"/>
          <w14:textFill>
            <w14:solidFill>
              <w14:srgbClr w14:val="000000"/>
            </w14:solidFill>
          </w14:textFill>
        </w:rPr>
        <w:t xml:space="preserve"> It</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s very important to make sure the image is strong and represents the themes of the show in a snapshot.</w:t>
      </w:r>
    </w:p>
    <w:p>
      <w:pPr>
        <w:pStyle w:val="Default"/>
        <w:bidi w:val="0"/>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Default"/>
        <w:numPr>
          <w:ilvl w:val="1"/>
          <w:numId w:val="2"/>
        </w:numPr>
        <w:bidi w:val="0"/>
        <w:spacing w:line="336" w:lineRule="auto"/>
        <w:ind w:right="0"/>
        <w:jc w:val="left"/>
        <w:outlineLvl w:val="9"/>
        <w:rPr>
          <w:rFonts w:ascii="Avenir Next Regular" w:hAnsi="Avenir Next Regular"/>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Anatomy Lecture Theatre</w:t>
      </w:r>
      <w:r>
        <w:rPr>
          <w:rFonts w:ascii="Avenir Next Regular" w:hAnsi="Avenir Next Regular"/>
          <w:outline w:val="0"/>
          <w:color w:val="000000"/>
          <w:sz w:val="24"/>
          <w:szCs w:val="24"/>
          <w:u w:color="000000"/>
          <w:rtl w:val="0"/>
          <w:lang w:val="en-US"/>
          <w14:textFill>
            <w14:solidFill>
              <w14:srgbClr w14:val="000000"/>
            </w14:solidFill>
          </w14:textFill>
        </w:rPr>
        <w:t xml:space="preserve">: </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350+VAT</w:t>
      </w:r>
    </w:p>
    <w:p>
      <w:pPr>
        <w:pStyle w:val="Default"/>
        <w:numPr>
          <w:ilvl w:val="1"/>
          <w:numId w:val="2"/>
        </w:numPr>
        <w:bidi w:val="0"/>
        <w:spacing w:line="336" w:lineRule="auto"/>
        <w:ind w:right="0"/>
        <w:jc w:val="left"/>
        <w:outlineLvl w:val="9"/>
        <w:rPr>
          <w:rFonts w:ascii="Avenir Next Regular" w:hAnsi="Avenir Next Regular"/>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Cairns Lecture Theatre</w:t>
      </w:r>
      <w:r>
        <w:rPr>
          <w:rFonts w:ascii="Avenir Next Regular" w:hAnsi="Avenir Next Regular"/>
          <w:outline w:val="0"/>
          <w:color w:val="000000"/>
          <w:sz w:val="24"/>
          <w:szCs w:val="24"/>
          <w:u w:color="000000"/>
          <w:rtl w:val="0"/>
          <w:lang w:val="en-US"/>
          <w14:textFill>
            <w14:solidFill>
              <w14:srgbClr w14:val="000000"/>
            </w14:solidFill>
          </w14:textFill>
        </w:rPr>
        <w:t xml:space="preserve">: </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500+VAT</w:t>
      </w:r>
    </w:p>
    <w:p>
      <w:pPr>
        <w:pStyle w:val="Default"/>
        <w:numPr>
          <w:ilvl w:val="1"/>
          <w:numId w:val="2"/>
        </w:numPr>
        <w:bidi w:val="0"/>
        <w:spacing w:line="336" w:lineRule="auto"/>
        <w:ind w:right="0"/>
        <w:jc w:val="left"/>
        <w:outlineLvl w:val="9"/>
        <w:rPr>
          <w:rFonts w:ascii="Avenir Next Regular" w:hAnsi="Avenir Next Regular"/>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Demonstration Room</w:t>
      </w:r>
      <w:r>
        <w:rPr>
          <w:rFonts w:ascii="Avenir Next Regular" w:hAnsi="Avenir Next Regular"/>
          <w:outline w:val="0"/>
          <w:color w:val="000000"/>
          <w:sz w:val="24"/>
          <w:szCs w:val="24"/>
          <w:u w:color="000000"/>
          <w:rtl w:val="0"/>
          <w:lang w:val="en-US"/>
          <w14:textFill>
            <w14:solidFill>
              <w14:srgbClr w14:val="000000"/>
            </w14:solidFill>
          </w14:textFill>
        </w:rPr>
        <w:t xml:space="preserve">: </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350+VAT</w:t>
      </w:r>
    </w:p>
    <w:p>
      <w:pPr>
        <w:pStyle w:val="Default"/>
        <w:numPr>
          <w:ilvl w:val="1"/>
          <w:numId w:val="2"/>
        </w:numPr>
        <w:bidi w:val="0"/>
        <w:spacing w:line="336" w:lineRule="auto"/>
        <w:ind w:right="0"/>
        <w:jc w:val="left"/>
        <w:outlineLvl w:val="9"/>
        <w:rPr>
          <w:rFonts w:ascii="Avenir Next Regular" w:hAnsi="Avenir Next Regular"/>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Main Hall</w:t>
      </w:r>
      <w:r>
        <w:rPr>
          <w:rFonts w:ascii="Avenir Next Regular" w:hAnsi="Avenir Next Regular"/>
          <w:outline w:val="0"/>
          <w:color w:val="000000"/>
          <w:sz w:val="24"/>
          <w:szCs w:val="24"/>
          <w:u w:color="000000"/>
          <w:rtl w:val="0"/>
          <w:lang w:val="en-US"/>
          <w14:textFill>
            <w14:solidFill>
              <w14:srgbClr w14:val="000000"/>
            </w14:solidFill>
          </w14:textFill>
        </w:rPr>
        <w:t xml:space="preserve">: </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750+VAT</w:t>
      </w:r>
    </w:p>
    <w:p>
      <w:pPr>
        <w:pStyle w:val="Default"/>
        <w:numPr>
          <w:ilvl w:val="1"/>
          <w:numId w:val="2"/>
        </w:numPr>
        <w:bidi w:val="0"/>
        <w:spacing w:line="336" w:lineRule="auto"/>
        <w:ind w:right="0"/>
        <w:jc w:val="left"/>
        <w:outlineLvl w:val="9"/>
        <w:rPr>
          <w:rFonts w:ascii="Avenir Next Regular" w:hAnsi="Avenir Next Regular"/>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Old Lab</w:t>
      </w:r>
      <w:r>
        <w:rPr>
          <w:rFonts w:ascii="Avenir Next Regular" w:hAnsi="Avenir Next Regular"/>
          <w:outline w:val="0"/>
          <w:color w:val="000000"/>
          <w:sz w:val="24"/>
          <w:szCs w:val="24"/>
          <w:u w:color="000000"/>
          <w:rtl w:val="0"/>
          <w:lang w:val="en-US"/>
          <w14:textFill>
            <w14:solidFill>
              <w14:srgbClr w14:val="000000"/>
            </w14:solidFill>
          </w14:textFill>
        </w:rPr>
        <w:t xml:space="preserve">: </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600+VAT</w:t>
      </w:r>
    </w:p>
    <w:p>
      <w:pPr>
        <w:pStyle w:val="Default"/>
        <w:numPr>
          <w:ilvl w:val="1"/>
          <w:numId w:val="2"/>
        </w:numPr>
        <w:bidi w:val="0"/>
        <w:spacing w:line="336" w:lineRule="auto"/>
        <w:ind w:right="0"/>
        <w:jc w:val="left"/>
        <w:outlineLvl w:val="9"/>
        <w:rPr>
          <w:rFonts w:ascii="Avenir Next Regular" w:hAnsi="Avenir Next Regular"/>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Red Lecture Theatre</w:t>
      </w:r>
      <w:r>
        <w:rPr>
          <w:rFonts w:ascii="Avenir Next Regular" w:hAnsi="Avenir Next Regular"/>
          <w:outline w:val="0"/>
          <w:color w:val="000000"/>
          <w:sz w:val="24"/>
          <w:szCs w:val="24"/>
          <w:u w:color="000000"/>
          <w:rtl w:val="0"/>
          <w:lang w:val="en-US"/>
          <w14:textFill>
            <w14:solidFill>
              <w14:srgbClr w14:val="000000"/>
            </w14:solidFill>
          </w14:textFill>
        </w:rPr>
        <w:t xml:space="preserve">: </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500+VAT</w:t>
      </w:r>
    </w:p>
    <w:p>
      <w:pPr>
        <w:pStyle w:val="Default"/>
        <w:numPr>
          <w:ilvl w:val="1"/>
          <w:numId w:val="2"/>
        </w:numPr>
        <w:bidi w:val="0"/>
        <w:spacing w:line="336" w:lineRule="auto"/>
        <w:ind w:right="0"/>
        <w:jc w:val="left"/>
        <w:outlineLvl w:val="9"/>
        <w:rPr>
          <w:rFonts w:ascii="Avenir Next Regular" w:hAnsi="Avenir Next Regular"/>
          <w:outline w:val="0"/>
          <w:color w:val="000000"/>
          <w:sz w:val="24"/>
          <w:szCs w:val="24"/>
          <w:u w:color="000000"/>
          <w:rtl w:val="0"/>
          <w:lang w:val="en-US"/>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TechCube 0</w:t>
      </w:r>
      <w:r>
        <w:rPr>
          <w:rFonts w:ascii="Avenir Next Regular" w:hAnsi="Avenir Next Regular"/>
          <w:outline w:val="0"/>
          <w:color w:val="000000"/>
          <w:sz w:val="24"/>
          <w:szCs w:val="24"/>
          <w:u w:color="000000"/>
          <w:rtl w:val="0"/>
          <w:lang w:val="en-US"/>
          <w14:textFill>
            <w14:solidFill>
              <w14:srgbClr w14:val="000000"/>
            </w14:solidFill>
          </w14:textFill>
        </w:rPr>
        <w:t xml:space="preserve">: </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650+VAT</w:t>
      </w:r>
    </w:p>
    <w:p>
      <w:pPr>
        <w:pStyle w:val="Default"/>
        <w:bidi w:val="0"/>
        <w:spacing w:line="336" w:lineRule="auto"/>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Default"/>
        <w:bidi w:val="0"/>
        <w:spacing w:line="336" w:lineRule="auto"/>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We provide the following to participating companies via the Marketing Contra</w:t>
      </w:r>
      <w:r>
        <w:rPr>
          <w:rFonts w:ascii="Avenir Next Regular" w:hAnsi="Avenir Next Regular"/>
          <w:outline w:val="0"/>
          <w:color w:val="000000"/>
          <w:sz w:val="24"/>
          <w:szCs w:val="24"/>
          <w:u w:color="000000"/>
          <w:rtl w:val="0"/>
          <w:lang w:val="en-US"/>
          <w14:textFill>
            <w14:solidFill>
              <w14:srgbClr w14:val="000000"/>
            </w14:solidFill>
          </w14:textFill>
        </w:rPr>
        <w:t>:</w:t>
      </w:r>
    </w:p>
    <w:p>
      <w:pPr>
        <w:pStyle w:val="Body"/>
        <w:numPr>
          <w:ilvl w:val="1"/>
          <w:numId w:val="2"/>
        </w:numPr>
        <w:spacing w:line="288"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Inclusion within Summerhall festival brochure distributed throughout Edinburgh and the central belt</w:t>
      </w:r>
      <w:r>
        <w:rPr>
          <w:rFonts w:ascii="Avenir Next Regular" w:hAnsi="Avenir Next Regular"/>
          <w:outline w:val="0"/>
          <w:color w:val="000000"/>
          <w:sz w:val="24"/>
          <w:szCs w:val="24"/>
          <w:rtl w:val="0"/>
          <w:lang w:val="en-US"/>
          <w14:textFill>
            <w14:solidFill>
              <w14:srgbClr w14:val="000000"/>
            </w14:solidFill>
          </w14:textFill>
        </w:rPr>
        <w:t>.</w:t>
      </w:r>
    </w:p>
    <w:p>
      <w:pPr>
        <w:pStyle w:val="Body"/>
        <w:numPr>
          <w:ilvl w:val="1"/>
          <w:numId w:val="2"/>
        </w:numPr>
        <w:spacing w:line="288"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This brochure will also be posted to press, funders and arts industry contacts</w:t>
      </w:r>
      <w:r>
        <w:rPr>
          <w:rFonts w:ascii="Avenir Next Regular" w:hAnsi="Avenir Next Regular"/>
          <w:outline w:val="0"/>
          <w:color w:val="000000"/>
          <w:sz w:val="24"/>
          <w:szCs w:val="24"/>
          <w:rtl w:val="0"/>
          <w:lang w:val="en-US"/>
          <w14:textFill>
            <w14:solidFill>
              <w14:srgbClr w14:val="000000"/>
            </w14:solidFill>
          </w14:textFill>
        </w:rPr>
        <w:t>.</w:t>
      </w:r>
    </w:p>
    <w:p>
      <w:pPr>
        <w:pStyle w:val="Body"/>
        <w:numPr>
          <w:ilvl w:val="1"/>
          <w:numId w:val="2"/>
        </w:numPr>
        <w:spacing w:line="288"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Inclusion within general Summerhall press releases</w:t>
      </w:r>
      <w:r>
        <w:rPr>
          <w:rFonts w:ascii="Avenir Next Regular" w:hAnsi="Avenir Next Regular"/>
          <w:outline w:val="0"/>
          <w:color w:val="000000"/>
          <w:sz w:val="24"/>
          <w:szCs w:val="24"/>
          <w:rtl w:val="0"/>
          <w:lang w:val="en-US"/>
          <w14:textFill>
            <w14:solidFill>
              <w14:srgbClr w14:val="000000"/>
            </w14:solidFill>
          </w14:textFill>
        </w:rPr>
        <w:t>.</w:t>
      </w:r>
    </w:p>
    <w:p>
      <w:pPr>
        <w:pStyle w:val="Body"/>
        <w:numPr>
          <w:ilvl w:val="1"/>
          <w:numId w:val="2"/>
        </w:numPr>
        <w:spacing w:line="288"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Inclusion on Summerhall Festival website</w:t>
      </w:r>
      <w:r>
        <w:rPr>
          <w:rFonts w:ascii="Avenir Next Regular" w:hAnsi="Avenir Next Regular"/>
          <w:outline w:val="0"/>
          <w:color w:val="000000"/>
          <w:sz w:val="24"/>
          <w:szCs w:val="24"/>
          <w:rtl w:val="0"/>
          <w:lang w:val="en-US"/>
          <w14:textFill>
            <w14:solidFill>
              <w14:srgbClr w14:val="000000"/>
            </w14:solidFill>
          </w14:textFill>
        </w:rPr>
        <w:t>.</w:t>
      </w:r>
    </w:p>
    <w:p>
      <w:pPr>
        <w:pStyle w:val="Body"/>
        <w:numPr>
          <w:ilvl w:val="1"/>
          <w:numId w:val="2"/>
        </w:numPr>
        <w:spacing w:line="288"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 Advice on flyering</w:t>
      </w:r>
      <w:r>
        <w:rPr>
          <w:rFonts w:ascii="Avenir Next Regular" w:hAnsi="Avenir Next Regular"/>
          <w:outline w:val="0"/>
          <w:color w:val="000000"/>
          <w:sz w:val="24"/>
          <w:szCs w:val="24"/>
          <w:rtl w:val="0"/>
          <w:lang w:val="en-US"/>
          <w14:textFill>
            <w14:solidFill>
              <w14:srgbClr w14:val="000000"/>
            </w14:solidFill>
          </w14:textFill>
        </w:rPr>
        <w:t>.</w:t>
      </w:r>
    </w:p>
    <w:p>
      <w:pPr>
        <w:pStyle w:val="Body"/>
        <w:numPr>
          <w:ilvl w:val="1"/>
          <w:numId w:val="2"/>
        </w:numPr>
        <w:spacing w:line="288" w:lineRule="auto"/>
        <w:jc w:val="left"/>
        <w:rPr>
          <w:rFonts w:ascii="Avenir Next Regular" w:hAnsi="Avenir Next Regular"/>
          <w:outline w:val="0"/>
          <w:color w:val="000000"/>
          <w:sz w:val="24"/>
          <w:szCs w:val="24"/>
          <w:lang w:val="en-US"/>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Advice on distribution and legal street poster campaigns</w:t>
      </w:r>
      <w:r>
        <w:rPr>
          <w:rFonts w:ascii="Avenir Next Regular" w:hAnsi="Avenir Next Regular"/>
          <w:outline w:val="0"/>
          <w:color w:val="000000"/>
          <w:sz w:val="24"/>
          <w:szCs w:val="24"/>
          <w:rtl w:val="0"/>
          <w:lang w:val="en-US"/>
          <w14:textFill>
            <w14:solidFill>
              <w14:srgbClr w14:val="000000"/>
            </w14:solidFill>
          </w14:textFill>
        </w:rPr>
        <w:t>.</w:t>
      </w:r>
    </w:p>
    <w:p>
      <w:pPr>
        <w:pStyle w:val="Body"/>
        <w:jc w:val="center"/>
        <w:rPr>
          <w:rFonts w:ascii="Avenir Next Regular" w:cs="Avenir Next Regular" w:hAnsi="Avenir Next Regular" w:eastAsia="Avenir Next Regular"/>
          <w:outline w:val="0"/>
          <w:color w:val="000000"/>
          <w14:textFill>
            <w14:solidFill>
              <w14:srgbClr w14:val="000000"/>
            </w14:solidFill>
          </w14:textFill>
        </w:rPr>
      </w:pPr>
    </w:p>
    <w:p>
      <w:pPr>
        <w:pStyle w:val="Body"/>
        <w:jc w:val="left"/>
        <w:rPr>
          <w:rFonts w:ascii="Avenir Next Regular" w:cs="Avenir Next Regular" w:hAnsi="Avenir Next Regular" w:eastAsia="Avenir Next Regular"/>
          <w:outline w:val="0"/>
          <w:color w:val="000000"/>
          <w:sz w:val="24"/>
          <w:szCs w:val="24"/>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Summerhall is a flyer-free venue. You are more than welcome to flyer elsewhere in the city, but please be aware that in 2019, The Fringe Society recycled 9 skips of unused flyers, still in there boxes, so don</w:t>
      </w:r>
      <w:r>
        <w:rPr>
          <w:rFonts w:ascii="Avenir Next Regular" w:hAnsi="Avenir Next Regular" w:hint="default"/>
          <w:outline w:val="0"/>
          <w:color w:val="000000"/>
          <w:sz w:val="24"/>
          <w:szCs w:val="24"/>
          <w:rtl w:val="0"/>
          <w:lang w:val="en-US"/>
          <w14:textFill>
            <w14:solidFill>
              <w14:srgbClr w14:val="000000"/>
            </w14:solidFill>
          </w14:textFill>
        </w:rPr>
        <w:t>’</w:t>
      </w:r>
      <w:r>
        <w:rPr>
          <w:rFonts w:ascii="Avenir Next Regular" w:hAnsi="Avenir Next Regular"/>
          <w:outline w:val="0"/>
          <w:color w:val="000000"/>
          <w:sz w:val="24"/>
          <w:szCs w:val="24"/>
          <w:rtl w:val="0"/>
          <w:lang w:val="en-US"/>
          <w14:textFill>
            <w14:solidFill>
              <w14:srgbClr w14:val="000000"/>
            </w14:solidFill>
          </w14:textFill>
        </w:rPr>
        <w:t>t go overboard in the first instance and you can order more when you</w:t>
      </w:r>
      <w:r>
        <w:rPr>
          <w:rFonts w:ascii="Avenir Next Regular" w:hAnsi="Avenir Next Regular" w:hint="default"/>
          <w:outline w:val="0"/>
          <w:color w:val="000000"/>
          <w:sz w:val="24"/>
          <w:szCs w:val="24"/>
          <w:rtl w:val="0"/>
          <w:lang w:val="en-US"/>
          <w14:textFill>
            <w14:solidFill>
              <w14:srgbClr w14:val="000000"/>
            </w14:solidFill>
          </w14:textFill>
        </w:rPr>
        <w:t>’</w:t>
      </w:r>
      <w:r>
        <w:rPr>
          <w:rFonts w:ascii="Avenir Next Regular" w:hAnsi="Avenir Next Regular"/>
          <w:outline w:val="0"/>
          <w:color w:val="000000"/>
          <w:sz w:val="24"/>
          <w:szCs w:val="24"/>
          <w:rtl w:val="0"/>
          <w:lang w:val="en-US"/>
          <w14:textFill>
            <w14:solidFill>
              <w14:srgbClr w14:val="000000"/>
            </w14:solidFill>
          </w14:textFill>
        </w:rPr>
        <w:t>re here.</w:t>
      </w:r>
    </w:p>
    <w:p>
      <w:pPr>
        <w:pStyle w:val="Body"/>
        <w:jc w:val="left"/>
        <w:rPr>
          <w:rFonts w:ascii="Avenir Next Regular" w:cs="Avenir Next Regular" w:hAnsi="Avenir Next Regular" w:eastAsia="Avenir Next Regular"/>
          <w:outline w:val="0"/>
          <w:color w:val="000000"/>
          <w:sz w:val="24"/>
          <w:szCs w:val="24"/>
          <w14:textFill>
            <w14:solidFill>
              <w14:srgbClr w14:val="000000"/>
            </w14:solidFill>
          </w14:textFill>
        </w:rPr>
      </w:pPr>
    </w:p>
    <w:p>
      <w:pPr>
        <w:pStyle w:val="Body"/>
        <w:jc w:val="left"/>
        <w:rPr>
          <w:rFonts w:ascii="Calibri" w:cs="Calibri" w:hAnsi="Calibri" w:eastAsia="Calibri"/>
          <w:outline w:val="0"/>
          <w:color w:val="000000"/>
          <w:sz w:val="29"/>
          <w:szCs w:val="29"/>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Please provide a maximum of </w:t>
      </w:r>
      <w:r>
        <w:rPr>
          <w:rFonts w:ascii="Avenir Next Regular" w:hAnsi="Avenir Next Regular"/>
          <w:b w:val="1"/>
          <w:bCs w:val="1"/>
          <w:outline w:val="0"/>
          <w:color w:val="000000"/>
          <w:sz w:val="24"/>
          <w:szCs w:val="24"/>
          <w:rtl w:val="0"/>
          <w:lang w:val="en-US"/>
          <w14:textFill>
            <w14:solidFill>
              <w14:srgbClr w14:val="000000"/>
            </w14:solidFill>
          </w14:textFill>
        </w:rPr>
        <w:t>30</w:t>
      </w:r>
      <w:r>
        <w:rPr>
          <w:rFonts w:ascii="Avenir Next Regular" w:hAnsi="Avenir Next Regular"/>
          <w:b w:val="1"/>
          <w:bCs w:val="1"/>
          <w:outline w:val="0"/>
          <w:color w:val="000000"/>
          <w:sz w:val="24"/>
          <w:szCs w:val="24"/>
          <w:rtl w:val="0"/>
          <w:lang w:val="en-US"/>
          <w14:textFill>
            <w14:solidFill>
              <w14:srgbClr w14:val="000000"/>
            </w14:solidFill>
          </w14:textFill>
        </w:rPr>
        <w:t xml:space="preserve"> A3 portrait </w:t>
      </w:r>
      <w:r>
        <w:rPr>
          <w:rFonts w:ascii="Avenir Next Regular" w:hAnsi="Avenir Next Regular"/>
          <w:outline w:val="0"/>
          <w:color w:val="000000"/>
          <w:sz w:val="24"/>
          <w:szCs w:val="24"/>
          <w:rtl w:val="0"/>
          <w:lang w:val="en-US"/>
          <w14:textFill>
            <w14:solidFill>
              <w14:srgbClr w14:val="000000"/>
            </w14:solidFill>
          </w14:textFill>
        </w:rPr>
        <w:t>posters</w:t>
      </w:r>
      <w:r>
        <w:rPr>
          <w:rFonts w:ascii="Avenir Next Regular" w:hAnsi="Avenir Next Regular"/>
          <w:b w:val="1"/>
          <w:bCs w:val="1"/>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delivered</w:t>
      </w:r>
      <w:r>
        <w:rPr>
          <w:rFonts w:ascii="Avenir Next Regular" w:hAnsi="Avenir Next Regular"/>
          <w:b w:val="1"/>
          <w:bCs w:val="1"/>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 xml:space="preserve">no later than </w:t>
      </w:r>
      <w:r>
        <w:rPr>
          <w:rFonts w:ascii="Avenir Next Regular" w:hAnsi="Avenir Next Regular"/>
          <w:b w:val="1"/>
          <w:bCs w:val="1"/>
          <w:outline w:val="0"/>
          <w:color w:val="000000"/>
          <w:sz w:val="24"/>
          <w:szCs w:val="24"/>
          <w:rtl w:val="0"/>
          <w:lang w:val="en-US"/>
          <w14:textFill>
            <w14:solidFill>
              <w14:srgbClr w14:val="000000"/>
            </w14:solidFill>
          </w14:textFill>
        </w:rPr>
        <w:t>30th June</w:t>
      </w:r>
      <w:r>
        <w:rPr>
          <w:rFonts w:ascii="Avenir Next Regular" w:hAnsi="Avenir Next Regular"/>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 xml:space="preserve"> These will be distributed evenly around the building.</w:t>
      </w:r>
    </w:p>
    <w:p>
      <w:pPr>
        <w:pStyle w:val="Body"/>
        <w:jc w:val="left"/>
        <w:rPr>
          <w:rFonts w:ascii="Calibri" w:cs="Calibri" w:hAnsi="Calibri" w:eastAsia="Calibri"/>
          <w:outline w:val="0"/>
          <w:color w:val="000000"/>
          <w:sz w:val="29"/>
          <w:szCs w:val="29"/>
          <w14:textFill>
            <w14:solidFill>
              <w14:srgbClr w14:val="000000"/>
            </w14:solidFill>
          </w14:textFill>
        </w:rPr>
      </w:pPr>
    </w:p>
    <w:p>
      <w:pPr>
        <w:pStyle w:val="Body"/>
        <w:jc w:val="left"/>
        <w:rPr>
          <w:rStyle w:val="None"/>
          <w:rFonts w:ascii="Calibri" w:cs="Calibri" w:hAnsi="Calibri" w:eastAsia="Calibri"/>
          <w:b w:val="1"/>
          <w:bCs w:val="1"/>
          <w:outline w:val="0"/>
          <w:color w:val="000000"/>
          <w:sz w:val="29"/>
          <w:szCs w:val="29"/>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Your poster should include the Summerhall logo, address, website, and box office details. You can download our logo and venue information here: </w:t>
      </w:r>
      <w:r>
        <w:rPr>
          <w:rStyle w:val="Hyperlink.2"/>
          <w:rFonts w:ascii="Avenir Next Regular" w:cs="Avenir Next Regular" w:hAnsi="Avenir Next Regular" w:eastAsia="Avenir Next Regular"/>
          <w:outline w:val="0"/>
          <w:color w:val="000000"/>
          <w:sz w:val="24"/>
          <w:szCs w:val="24"/>
          <w14:textFill>
            <w14:solidFill>
              <w14:srgbClr w14:val="000000"/>
            </w14:solidFill>
          </w14:textFill>
        </w:rPr>
        <w:fldChar w:fldCharType="begin" w:fldLock="0"/>
      </w:r>
      <w:r>
        <w:rPr>
          <w:rStyle w:val="Hyperlink.2"/>
          <w:rFonts w:ascii="Avenir Next Regular" w:cs="Avenir Next Regular" w:hAnsi="Avenir Next Regular" w:eastAsia="Avenir Next Regular"/>
          <w:outline w:val="0"/>
          <w:color w:val="000000"/>
          <w:sz w:val="24"/>
          <w:szCs w:val="24"/>
          <w14:textFill>
            <w14:solidFill>
              <w14:srgbClr w14:val="000000"/>
            </w14:solidFill>
          </w14:textFill>
        </w:rPr>
        <w:instrText xml:space="preserve"> HYPERLINK "https://www.summerhall.co.uk/summerhall-performance-programme/summerhall-fringe/downloads/"</w:instrText>
      </w:r>
      <w:r>
        <w:rPr>
          <w:rStyle w:val="Hyperlink.2"/>
          <w:rFonts w:ascii="Avenir Next Regular" w:cs="Avenir Next Regular" w:hAnsi="Avenir Next Regular" w:eastAsia="Avenir Next Regular"/>
          <w:outline w:val="0"/>
          <w:color w:val="000000"/>
          <w:sz w:val="24"/>
          <w:szCs w:val="24"/>
          <w14:textFill>
            <w14:solidFill>
              <w14:srgbClr w14:val="000000"/>
            </w14:solidFill>
          </w14:textFill>
        </w:rPr>
        <w:fldChar w:fldCharType="separate" w:fldLock="0"/>
      </w:r>
      <w:r>
        <w:rPr>
          <w:rStyle w:val="Hyperlink.2"/>
          <w:rFonts w:ascii="Avenir Next Regular" w:hAnsi="Avenir Next Regular"/>
          <w:outline w:val="0"/>
          <w:color w:val="000000"/>
          <w:sz w:val="24"/>
          <w:szCs w:val="24"/>
          <w:rtl w:val="0"/>
          <w:lang w:val="en-US"/>
          <w14:textFill>
            <w14:solidFill>
              <w14:srgbClr w14:val="000000"/>
            </w14:solidFill>
          </w14:textFill>
        </w:rPr>
        <w:t>Downloads - Summerhall, Edinburgh</w:t>
      </w:r>
      <w:r>
        <w:rPr>
          <w:rFonts w:ascii="Avenir Next Regular" w:cs="Avenir Next Regular" w:hAnsi="Avenir Next Regular" w:eastAsia="Avenir Next Regular"/>
          <w:outline w:val="0"/>
          <w:color w:val="000000"/>
          <w:sz w:val="24"/>
          <w:szCs w:val="24"/>
          <w14:textFill>
            <w14:solidFill>
              <w14:srgbClr w14:val="000000"/>
            </w14:solidFill>
          </w14:textFill>
        </w:rPr>
        <w:fldChar w:fldCharType="end" w:fldLock="0"/>
      </w:r>
    </w:p>
    <w:p>
      <w:pPr>
        <w:pStyle w:val="Body"/>
        <w:jc w:val="left"/>
        <w:rPr>
          <w:rStyle w:val="None"/>
          <w:rFonts w:ascii="Calibri" w:cs="Calibri" w:hAnsi="Calibri" w:eastAsia="Calibri"/>
          <w:b w:val="1"/>
          <w:bCs w:val="1"/>
          <w:outline w:val="0"/>
          <w:color w:val="000000"/>
          <w:sz w:val="29"/>
          <w:szCs w:val="29"/>
          <w14:textFill>
            <w14:solidFill>
              <w14:srgbClr w14:val="000000"/>
            </w14:solidFill>
          </w14:textFill>
        </w:rPr>
      </w:pPr>
    </w:p>
    <w:p>
      <w:pPr>
        <w:pStyle w:val="Body"/>
        <w:jc w:val="left"/>
        <w:rPr>
          <w:rFonts w:ascii="Avenir Next Regular" w:cs="Avenir Next Regular" w:hAnsi="Avenir Next Regular" w:eastAsia="Avenir Next Regular"/>
          <w:outline w:val="0"/>
          <w:color w:val="000000"/>
          <w:sz w:val="24"/>
          <w:szCs w:val="24"/>
          <w14:textFill>
            <w14:solidFill>
              <w14:srgbClr w14:val="000000"/>
            </w14:solidFill>
          </w14:textFill>
        </w:rPr>
      </w:pPr>
      <w:r>
        <w:rPr>
          <w:rStyle w:val="None"/>
          <w:rFonts w:ascii="Avenir Next Regular" w:hAnsi="Avenir Next Regular"/>
          <w:b w:val="1"/>
          <w:bCs w:val="1"/>
          <w:outline w:val="0"/>
          <w:color w:val="000000"/>
          <w:sz w:val="36"/>
          <w:szCs w:val="36"/>
          <w:rtl w:val="0"/>
          <w:lang w:val="en-US"/>
          <w14:textFill>
            <w14:solidFill>
              <w14:srgbClr w14:val="000000"/>
            </w14:solidFill>
          </w14:textFill>
        </w:rPr>
        <w:t>Awards</w:t>
      </w:r>
    </w:p>
    <w:p>
      <w:pPr>
        <w:pStyle w:val="Body"/>
        <w:bidi w:val="0"/>
        <w:spacing w:line="23" w:lineRule="atLeast"/>
        <w:ind w:left="0" w:right="0" w:firstLine="0"/>
        <w:jc w:val="left"/>
        <w:outlineLvl w:val="9"/>
        <w:rPr>
          <w:rStyle w:val="None"/>
          <w:rFonts w:ascii="Avenir Next Regular" w:cs="Avenir Next Regular" w:hAnsi="Avenir Next Regular" w:eastAsia="Avenir Next Regular"/>
          <w:b w:val="1"/>
          <w:bCs w:val="1"/>
          <w:outline w:val="0"/>
          <w:color w:val="000000"/>
          <w:u w:color="000000"/>
          <w:rtl w:val="0"/>
          <w:lang w:val="en-US"/>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All awards are available to be applied for in Summerhall</w:t>
      </w:r>
      <w:r>
        <w:rPr>
          <w:rStyle w:val="None"/>
          <w:rFonts w:ascii="Avenir Next Regular" w:hAnsi="Avenir Next Regular" w:hint="default"/>
          <w:b w:val="1"/>
          <w:bCs w:val="1"/>
          <w:outline w:val="0"/>
          <w:color w:val="000000"/>
          <w:sz w:val="24"/>
          <w:szCs w:val="24"/>
          <w:u w:color="000000"/>
          <w:rtl w:val="0"/>
          <w:lang w:val="en-US"/>
          <w14:textFill>
            <w14:solidFill>
              <w14:srgbClr w14:val="000000"/>
            </w14:solidFill>
          </w14:textFill>
        </w:rPr>
        <w:t>’</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s Eventotron proposal submission</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apart from the Mary Dick Award - which is only available to apply for through Google Forms.</w:t>
      </w: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lang w:val="en-US"/>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The Autopsy Award in association with Feral Arts and supported by Allan Wilson</w:t>
      </w:r>
    </w:p>
    <w:p>
      <w:pPr>
        <w:pStyle w:val="Body"/>
        <w:bidi w:val="0"/>
        <w:spacing w:line="23" w:lineRule="atLeast"/>
        <w:ind w:left="0" w:right="0" w:firstLine="0"/>
        <w:jc w:val="left"/>
        <w:outlineLvl w:val="9"/>
        <w:rPr>
          <w:rStyle w:val="None"/>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pPr>
    </w:p>
    <w:p>
      <w:pPr>
        <w:pStyle w:val="Default"/>
        <w:bidi w:val="0"/>
        <w:spacing w:after="220"/>
        <w:ind w:left="0" w:right="0" w:firstLine="0"/>
        <w:jc w:val="left"/>
        <w:rPr>
          <w:rFonts w:ascii="Avenir Next Regular" w:cs="Avenir Next Regular" w:hAnsi="Avenir Next Regular" w:eastAsia="Avenir Next Regular"/>
          <w:outline w:val="0"/>
          <w:color w:val="000000"/>
          <w:sz w:val="24"/>
          <w:szCs w:val="24"/>
          <w:rtl w:val="0"/>
          <w14:textFill>
            <w14:solidFill>
              <w14:srgbClr w14:val="000000"/>
            </w14:solidFill>
          </w14:textFill>
        </w:rPr>
      </w:pPr>
      <w:r>
        <w:rPr>
          <w:rFonts w:ascii="Avenir Next Regular" w:hAnsi="Avenir Next Regular"/>
          <w:outline w:val="0"/>
          <w:color w:val="000000"/>
          <w:sz w:val="24"/>
          <w:szCs w:val="24"/>
          <w:rtl w:val="0"/>
          <w:lang w:val="en-US"/>
          <w14:textFill>
            <w14:solidFill>
              <w14:srgbClr w14:val="000000"/>
            </w14:solidFill>
          </w14:textFill>
        </w:rPr>
        <w:t xml:space="preserve">Helping </w:t>
      </w:r>
      <w:r>
        <w:rPr>
          <w:rFonts w:ascii="Avenir Next Regular" w:hAnsi="Avenir Next Regular"/>
          <w:outline w:val="0"/>
          <w:color w:val="000000"/>
          <w:sz w:val="24"/>
          <w:szCs w:val="24"/>
          <w:rtl w:val="0"/>
          <w:lang w:val="en-US"/>
          <w14:textFill>
            <w14:solidFill>
              <w14:srgbClr w14:val="000000"/>
            </w14:solidFill>
          </w14:textFill>
        </w:rPr>
        <w:t xml:space="preserve">artists working in Scotland who make boundary-pushing performance work to undertake an Edinburgh Fringe run. </w:t>
      </w:r>
      <w:r>
        <w:rPr>
          <w:rFonts w:ascii="Avenir Next Regular" w:hAnsi="Avenir Next Regular"/>
          <w:outline w:val="0"/>
          <w:color w:val="000000"/>
          <w:sz w:val="24"/>
          <w:szCs w:val="24"/>
          <w:rtl w:val="0"/>
          <w:lang w:val="en-US"/>
          <w14:textFill>
            <w14:solidFill>
              <w14:srgbClr w14:val="000000"/>
            </w14:solidFill>
          </w14:textFill>
        </w:rPr>
        <w:t>It includes a</w:t>
      </w:r>
      <w:r>
        <w:rPr>
          <w:rFonts w:ascii="Avenir Next Regular" w:hAnsi="Avenir Next Regular" w:hint="default"/>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5</w:t>
      </w:r>
      <w:r>
        <w:rPr>
          <w:rFonts w:ascii="Avenir Next Regular" w:hAnsi="Avenir Next Regular"/>
          <w:outline w:val="0"/>
          <w:color w:val="000000"/>
          <w:sz w:val="24"/>
          <w:szCs w:val="24"/>
          <w:rtl w:val="0"/>
          <w:lang w:val="en-US"/>
          <w14:textFill>
            <w14:solidFill>
              <w14:srgbClr w14:val="000000"/>
            </w14:solidFill>
          </w14:textFill>
        </w:rPr>
        <w:t>k cash award, the Fringe registration fee, a 70/30 box office split in favour of the company, with no minimum guarantee, and in-kind technical and marketing support from Summerhall.</w:t>
      </w:r>
      <w:r>
        <w:rPr>
          <w:rFonts w:ascii="Avenir Next Regular" w:hAnsi="Avenir Next Regular"/>
          <w:outline w:val="0"/>
          <w:color w:val="000000"/>
          <w:sz w:val="24"/>
          <w:szCs w:val="24"/>
          <w:rtl w:val="0"/>
          <w:lang w:val="en-US"/>
          <w14:textFill>
            <w14:solidFill>
              <w14:srgbClr w14:val="000000"/>
            </w14:solidFill>
          </w14:textFill>
        </w:rPr>
        <w:t xml:space="preserve"> </w:t>
      </w:r>
      <w:r>
        <w:rPr>
          <w:rFonts w:ascii="Avenir Next Regular" w:hAnsi="Avenir Next Regular"/>
          <w:outline w:val="0"/>
          <w:color w:val="000000"/>
          <w:sz w:val="24"/>
          <w:szCs w:val="24"/>
          <w:rtl w:val="0"/>
          <w:lang w:val="en-US"/>
          <w14:textFill>
            <w14:solidFill>
              <w14:srgbClr w14:val="000000"/>
            </w14:solidFill>
          </w14:textFill>
        </w:rPr>
        <w:t>We are looking for new, experimental work made by artists basing their practice in Scotland, with the capacity to take advantage of the opportunity of a Fringe run to showcase their work.</w:t>
      </w:r>
    </w:p>
    <w:p>
      <w:pPr>
        <w:pStyle w:val="Body"/>
        <w:bidi w:val="0"/>
        <w:spacing w:line="23" w:lineRule="atLeast"/>
        <w:ind w:left="0" w:right="0" w:firstLine="0"/>
        <w:jc w:val="left"/>
        <w:outlineLvl w:val="9"/>
        <w:rPr>
          <w:rStyle w:val="None"/>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The Eclipse Awards</w:t>
      </w:r>
    </w:p>
    <w:p>
      <w:pPr>
        <w:pStyle w:val="Body"/>
        <w:bidi w:val="0"/>
        <w:spacing w:line="23" w:lineRule="atLeast"/>
        <w:ind w:left="0" w:right="0" w:firstLine="0"/>
        <w:jc w:val="left"/>
        <w:outlineLvl w:val="9"/>
        <w:rPr>
          <w:rStyle w:val="None"/>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i w:val="1"/>
          <w:iCs w:val="1"/>
          <w:outline w:val="0"/>
          <w:color w:val="000000"/>
          <w:sz w:val="24"/>
          <w:szCs w:val="24"/>
          <w:u w:color="000000"/>
          <w:rtl w:val="0"/>
          <w:lang w:val="en-US"/>
          <w14:textFill>
            <w14:solidFill>
              <w14:srgbClr w14:val="000000"/>
            </w14:solidFill>
          </w14:textFill>
        </w:rPr>
      </w:pPr>
      <w:r>
        <w:rPr>
          <w:rStyle w:val="None"/>
          <w:rFonts w:ascii="Avenir Next Regular" w:hAnsi="Avenir Next Regular"/>
          <w:outline w:val="0"/>
          <w:color w:val="000000"/>
          <w:sz w:val="24"/>
          <w:szCs w:val="24"/>
          <w:u w:color="000000"/>
          <w:rtl w:val="0"/>
          <w:lang w:val="en-US"/>
          <w14:textFill>
            <w14:solidFill>
              <w14:srgbClr w14:val="000000"/>
            </w14:solidFill>
          </w14:textFill>
        </w:rPr>
        <w:t>Supported runs as part of Summerhall</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w:t>
      </w:r>
      <w:r>
        <w:rPr>
          <w:rStyle w:val="None"/>
          <w:rFonts w:ascii="Avenir Next Regular" w:hAnsi="Avenir Next Regular"/>
          <w:outline w:val="0"/>
          <w:color w:val="000000"/>
          <w:sz w:val="24"/>
          <w:szCs w:val="24"/>
          <w:u w:color="000000"/>
          <w:rtl w:val="0"/>
          <w:lang w:val="en-US"/>
          <w14:textFill>
            <w14:solidFill>
              <w14:srgbClr w14:val="000000"/>
            </w14:solidFill>
          </w14:textFill>
        </w:rPr>
        <w:t>s 2024 Fringe programme for a black and global majority led-company or artist that self-nominates during the application process. This award strand is still being finalised. If you are eligible, please mark-up your eligibility in the relevant box through Eventotron, and we will let you know when we have more information.</w:t>
      </w: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lang w:val="en-US"/>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The Mary Dick Award in association with Birds of Paradise</w:t>
      </w: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lang w:val="en-US"/>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lang w:val="en-US"/>
          <w14:textFill>
            <w14:solidFill>
              <w14:srgbClr w14:val="000000"/>
            </w14:solidFill>
          </w14:textFill>
        </w:rPr>
      </w:pP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A </w:t>
      </w:r>
      <w:r>
        <w:rPr>
          <w:rStyle w:val="None"/>
          <w:rFonts w:ascii="Avenir Next Regular" w:hAnsi="Avenir Next Regular"/>
          <w:outline w:val="0"/>
          <w:color w:val="000000"/>
          <w:sz w:val="24"/>
          <w:szCs w:val="24"/>
          <w:u w:color="000000"/>
          <w:rtl w:val="0"/>
          <w:lang w:val="en-US"/>
          <w14:textFill>
            <w14:solidFill>
              <w14:srgbClr w14:val="000000"/>
            </w14:solidFill>
          </w14:textFill>
        </w:rPr>
        <w:t>supported run as part of Summerhall</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w:t>
      </w:r>
      <w:r>
        <w:rPr>
          <w:rStyle w:val="None"/>
          <w:rFonts w:ascii="Avenir Next Regular" w:hAnsi="Avenir Next Regular"/>
          <w:outline w:val="0"/>
          <w:color w:val="000000"/>
          <w:sz w:val="24"/>
          <w:szCs w:val="24"/>
          <w:u w:color="000000"/>
          <w:rtl w:val="0"/>
          <w:lang w:val="en-US"/>
          <w14:textFill>
            <w14:solidFill>
              <w14:srgbClr w14:val="000000"/>
            </w14:solidFill>
          </w14:textFill>
        </w:rPr>
        <w:t>s 202</w:t>
      </w:r>
      <w:r>
        <w:rPr>
          <w:rStyle w:val="None"/>
          <w:rFonts w:ascii="Avenir Next Regular" w:hAnsi="Avenir Next Regular"/>
          <w:outline w:val="0"/>
          <w:color w:val="000000"/>
          <w:sz w:val="24"/>
          <w:szCs w:val="24"/>
          <w:u w:color="000000"/>
          <w:rtl w:val="0"/>
          <w:lang w:val="en-US"/>
          <w14:textFill>
            <w14:solidFill>
              <w14:srgbClr w14:val="000000"/>
            </w14:solidFill>
          </w14:textFill>
        </w:rPr>
        <w:t>4</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Fringe programme for a d/Deaf or disabled artist or d/Deaf or disabled-led company, including a </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w:t>
      </w:r>
      <w:r>
        <w:rPr>
          <w:rStyle w:val="None"/>
          <w:rFonts w:ascii="Avenir Next Regular" w:hAnsi="Avenir Next Regular"/>
          <w:outline w:val="0"/>
          <w:color w:val="000000"/>
          <w:sz w:val="24"/>
          <w:szCs w:val="24"/>
          <w:u w:color="000000"/>
          <w:rtl w:val="0"/>
          <w:lang w:val="en-US"/>
          <w14:textFill>
            <w14:solidFill>
              <w14:srgbClr w14:val="000000"/>
            </w14:solidFill>
          </w14:textFill>
        </w:rPr>
        <w:t>4</w:t>
      </w:r>
      <w:r>
        <w:rPr>
          <w:rStyle w:val="None"/>
          <w:rFonts w:ascii="Avenir Next Regular" w:hAnsi="Avenir Next Regular"/>
          <w:outline w:val="0"/>
          <w:color w:val="000000"/>
          <w:sz w:val="24"/>
          <w:szCs w:val="24"/>
          <w:u w:color="000000"/>
          <w:rtl w:val="0"/>
          <w:lang w:val="en-US"/>
          <w14:textFill>
            <w14:solidFill>
              <w14:srgbClr w14:val="000000"/>
            </w14:solidFill>
          </w14:textFill>
        </w:rPr>
        <w:t>k cash award, the Fringe registration fee, a 70/30 box office split in favour of the company, with no minimum guarantee, and in-kind technical and marketing support from Summerhall. Acclaimed disabled-led company Birds of Paradise will offer mentoring and support to the successful applicant.</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The application process for this word takes place in Google Forms, not through Eventotron. </w:t>
      </w:r>
      <w:r>
        <w:rPr>
          <w:rStyle w:val="Link"/>
          <w:rFonts w:ascii="Avenir Next Regular" w:cs="Avenir Next Regular" w:hAnsi="Avenir Next Regular" w:eastAsia="Avenir Next Regular"/>
          <w:outline w:val="0"/>
          <w:color w:val="000000"/>
          <w:sz w:val="24"/>
          <w:szCs w:val="24"/>
          <w:u w:color="000000"/>
          <w:rtl w:val="0"/>
          <w14:textFill>
            <w14:solidFill>
              <w14:srgbClr w14:val="000000"/>
            </w14:solidFill>
          </w14:textFill>
        </w:rPr>
        <w:fldChar w:fldCharType="begin" w:fldLock="0"/>
      </w:r>
      <w:r>
        <w:rPr>
          <w:rStyle w:val="Link"/>
          <w:rFonts w:ascii="Avenir Next Regular" w:cs="Avenir Next Regular" w:hAnsi="Avenir Next Regular" w:eastAsia="Avenir Next Regular"/>
          <w:outline w:val="0"/>
          <w:color w:val="000000"/>
          <w:sz w:val="24"/>
          <w:szCs w:val="24"/>
          <w:u w:color="000000"/>
          <w:rtl w:val="0"/>
          <w14:textFill>
            <w14:solidFill>
              <w14:srgbClr w14:val="000000"/>
            </w14:solidFill>
          </w14:textFill>
        </w:rPr>
        <w:instrText xml:space="preserve"> HYPERLINK "https://forms.gle/8FCDMKX24gzasBxg7"</w:instrText>
      </w:r>
      <w:r>
        <w:rPr>
          <w:rStyle w:val="Link"/>
          <w:rFonts w:ascii="Avenir Next Regular" w:cs="Avenir Next Regular" w:hAnsi="Avenir Next Regular" w:eastAsia="Avenir Next Regular"/>
          <w:outline w:val="0"/>
          <w:color w:val="000000"/>
          <w:sz w:val="24"/>
          <w:szCs w:val="24"/>
          <w:u w:color="000000"/>
          <w:rtl w:val="0"/>
          <w14:textFill>
            <w14:solidFill>
              <w14:srgbClr w14:val="000000"/>
            </w14:solidFill>
          </w14:textFill>
        </w:rPr>
        <w:fldChar w:fldCharType="separate" w:fldLock="0"/>
      </w:r>
      <w:r>
        <w:rPr>
          <w:rStyle w:val="Link"/>
          <w:rFonts w:ascii="Avenir Next Regular" w:hAnsi="Avenir Next Regular"/>
          <w:outline w:val="0"/>
          <w:color w:val="000000"/>
          <w:sz w:val="24"/>
          <w:szCs w:val="24"/>
          <w:u w:color="000000"/>
          <w:rtl w:val="0"/>
          <w:lang w:val="en-US"/>
          <w14:textFill>
            <w14:solidFill>
              <w14:srgbClr w14:val="000000"/>
            </w14:solidFill>
          </w14:textFill>
        </w:rPr>
        <w:t>Click here to apply for the Mary Dick Award 2024.</w:t>
      </w:r>
      <w:r>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fldChar w:fldCharType="end" w:fldLock="0"/>
      </w: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lang w:val="en-US"/>
          <w14:textFill>
            <w14:solidFill>
              <w14:srgbClr w14:val="000000"/>
            </w14:solidFill>
          </w14:textFill>
        </w:rPr>
      </w:pPr>
    </w:p>
    <w:p>
      <w:pPr>
        <w:pStyle w:val="Body"/>
        <w:bidi w:val="0"/>
        <w:spacing w:line="23" w:lineRule="atLeast"/>
        <w:ind w:left="0" w:right="0" w:firstLine="0"/>
        <w:jc w:val="left"/>
        <w:outlineLvl w:val="9"/>
        <w:rPr>
          <w:rFonts w:ascii="Avenir Next Regular" w:cs="Avenir Next Regular" w:hAnsi="Avenir Next Regular" w:eastAsia="Avenir Next Regular"/>
          <w:b w:val="1"/>
          <w:bCs w:val="1"/>
          <w:outline w:val="0"/>
          <w:color w:val="000000"/>
          <w:sz w:val="24"/>
          <w:szCs w:val="24"/>
          <w:u w:color="000000"/>
          <w:rtl w:val="0"/>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Melbourne Fringe Tour Ready Award</w:t>
      </w: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A supported run as part of Summerhall</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s 2024 Fringe programme for an artist or company from the Melbourne Fringe programme 2023; including no minimum guarantee, no marketing contra, the Fringe registration fee and a 70/30 box office split in favour of the company with in-kind technical and marketing support from Summerhall.</w:t>
      </w: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line="23" w:lineRule="atLeast"/>
        <w:ind w:left="0" w:right="0" w:firstLine="0"/>
        <w:jc w:val="left"/>
        <w:outlineLvl w:val="9"/>
        <w:rPr>
          <w:rFonts w:ascii="Avenir Next Regular" w:cs="Avenir Next Regular" w:hAnsi="Avenir Next Regular" w:eastAsia="Avenir Next Regular"/>
          <w:b w:val="1"/>
          <w:bCs w:val="1"/>
          <w:outline w:val="0"/>
          <w:color w:val="000000"/>
          <w:sz w:val="24"/>
          <w:szCs w:val="24"/>
          <w:u w:color="000000"/>
          <w:rtl w:val="0"/>
          <w14:textFill>
            <w14:solidFill>
              <w14:srgbClr w14:val="000000"/>
            </w14:solidFill>
          </w14:textFill>
        </w:rPr>
      </w:pPr>
      <w:r>
        <w:rPr>
          <w:rFonts w:ascii="Avenir Next Regular" w:hAnsi="Avenir Next Regular"/>
          <w:b w:val="1"/>
          <w:bCs w:val="1"/>
          <w:outline w:val="0"/>
          <w:color w:val="000000"/>
          <w:sz w:val="24"/>
          <w:szCs w:val="24"/>
          <w:u w:color="000000"/>
          <w:rtl w:val="0"/>
          <w:lang w:val="en-US"/>
          <w14:textFill>
            <w14:solidFill>
              <w14:srgbClr w14:val="000000"/>
            </w14:solidFill>
          </w14:textFill>
        </w:rPr>
        <w:t>Lustrum Award</w:t>
      </w: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Fonts w:ascii="Avenir Next Regular" w:hAnsi="Avenir Next Regular"/>
          <w:outline w:val="0"/>
          <w:color w:val="000000"/>
          <w:sz w:val="24"/>
          <w:szCs w:val="24"/>
          <w:u w:color="000000"/>
          <w:rtl w:val="0"/>
          <w:lang w:val="en-US"/>
          <w14:textFill>
            <w14:solidFill>
              <w14:srgbClr w14:val="000000"/>
            </w14:solidFill>
          </w14:textFill>
        </w:rPr>
        <w:t xml:space="preserve">The Lustrum Award is for </w:t>
      </w:r>
      <w:r>
        <w:rPr>
          <w:rFonts w:ascii="Avenir Next Regular" w:hAnsi="Avenir Next Regular" w:hint="default"/>
          <w:outline w:val="0"/>
          <w:color w:val="000000"/>
          <w:sz w:val="24"/>
          <w:szCs w:val="24"/>
          <w:u w:color="000000"/>
          <w:rtl w:val="0"/>
          <w:lang w:val="en-US"/>
          <w14:textFill>
            <w14:solidFill>
              <w14:srgbClr w14:val="000000"/>
            </w14:solidFill>
          </w14:textFill>
        </w:rPr>
        <w:t>“</w:t>
      </w:r>
      <w:r>
        <w:rPr>
          <w:rFonts w:ascii="Avenir Next Regular" w:hAnsi="Avenir Next Regular"/>
          <w:outline w:val="0"/>
          <w:color w:val="000000"/>
          <w:sz w:val="24"/>
          <w:szCs w:val="24"/>
          <w:u w:color="000000"/>
          <w:rtl w:val="0"/>
          <w:lang w:val="en-US"/>
          <w14:textFill>
            <w14:solidFill>
              <w14:srgbClr w14:val="000000"/>
            </w14:solidFill>
          </w14:textFill>
        </w:rPr>
        <w:t>Unforgettable Festival Shows</w:t>
      </w:r>
      <w:r>
        <w:rPr>
          <w:rFonts w:ascii="Avenir Next Regular" w:hAnsi="Avenir Next Regular" w:hint="default"/>
          <w:outline w:val="0"/>
          <w:color w:val="000000"/>
          <w:sz w:val="24"/>
          <w:szCs w:val="24"/>
          <w:u w:color="000000"/>
          <w:rtl w:val="0"/>
          <w:lang w:val="en-US"/>
          <w14:textFill>
            <w14:solidFill>
              <w14:srgbClr w14:val="000000"/>
            </w14:solidFill>
          </w14:textFill>
        </w:rPr>
        <w:t xml:space="preserve">” </w:t>
      </w:r>
      <w:r>
        <w:rPr>
          <w:rFonts w:ascii="Avenir Next Regular" w:hAnsi="Avenir Next Regular"/>
          <w:outline w:val="0"/>
          <w:color w:val="000000"/>
          <w:sz w:val="24"/>
          <w:szCs w:val="24"/>
          <w:u w:color="000000"/>
          <w:rtl w:val="0"/>
          <w:lang w:val="en-US"/>
          <w14:textFill>
            <w14:solidFill>
              <w14:srgbClr w14:val="000000"/>
            </w14:solidFill>
          </w14:textFill>
        </w:rPr>
        <w:t>and the judges are Robert McDowell, The Demarco Foundation, Beyond Borders, Jack Klaff and Mark Cousins. They panel scout for eligible shows independently across the festival and more often than not are gifted by Summerhall Founder and Director, Robert McDowell at the end of the show</w:t>
      </w: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b w:val="1"/>
          <w:bCs w:val="1"/>
          <w:outline w:val="0"/>
          <w:color w:val="000000"/>
          <w:sz w:val="24"/>
          <w:szCs w:val="24"/>
          <w:u w:color="000000"/>
          <w:rtl w:val="0"/>
          <w14:textFill>
            <w14:solidFill>
              <w14:srgbClr w14:val="000000"/>
            </w14:solidFill>
          </w14:textFill>
        </w:rPr>
      </w:pPr>
      <w:r>
        <w:rPr>
          <w:rStyle w:val="None"/>
          <w:rFonts w:ascii="Avenir Next Regular" w:hAnsi="Avenir Next Regular"/>
          <w:b w:val="1"/>
          <w:bCs w:val="1"/>
          <w:outline w:val="0"/>
          <w:color w:val="000000"/>
          <w:sz w:val="36"/>
          <w:szCs w:val="36"/>
          <w:u w:color="000000"/>
          <w:rtl w:val="0"/>
          <w:lang w:val="en-US"/>
          <w14:textFill>
            <w14:solidFill>
              <w14:srgbClr w14:val="000000"/>
            </w14:solidFill>
          </w14:textFill>
        </w:rPr>
        <w:t>FAQs</w:t>
      </w:r>
      <w:r>
        <w:rPr>
          <w:rStyle w:val="None"/>
          <w:rFonts w:ascii="Avenir Next Regular" w:cs="Avenir Next Regular" w:hAnsi="Avenir Next Regular" w:eastAsia="Avenir Next Regular"/>
          <w:b w:val="1"/>
          <w:bCs w:val="1"/>
          <w:outline w:val="0"/>
          <w:color w:val="000000"/>
          <w:sz w:val="23"/>
          <w:szCs w:val="23"/>
          <w:u w:color="000000"/>
          <w:rtl w:val="0"/>
          <w:lang w:val="en-US"/>
          <w14:textFill>
            <w14:solidFill>
              <w14:srgbClr w14:val="000000"/>
            </w14:solidFill>
          </w14:textFill>
        </w:rPr>
        <w:br w:type="textWrapping"/>
      </w: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What is Summerhall? </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Located in the former Royal (Dick) School of Veterinary Studies in Edinburgh, Summerhall is a year-round arts centre presenting visual art, live music and performance, a home to a thriving and eclectic community of residents, and a host venue for a diverse programme of events. </w:t>
      </w:r>
      <w:r>
        <w:rPr>
          <w:rStyle w:val="None"/>
          <w:rFonts w:ascii="Avenir Next Regular" w:cs="Avenir Next Regular" w:hAnsi="Avenir Next Regular" w:eastAsia="Avenir Next Regular"/>
          <w:outline w:val="0"/>
          <w:color w:val="000000"/>
          <w:sz w:val="24"/>
          <w:szCs w:val="24"/>
          <w:u w:color="000000"/>
          <w:rtl w:val="0"/>
          <w:lang w:val="en-US"/>
          <w14:textFill>
            <w14:solidFill>
              <w14:srgbClr w14:val="000000"/>
            </w14:solidFill>
          </w14:textFill>
        </w:rPr>
        <w:br w:type="textWrapping"/>
      </w: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What sort of shows do you programme? - </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We are happy to receive applications to present work in all forms </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 xml:space="preserve">– </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theatre, dance, music, circus, literature, visual art and anything in between. We don't generally programme stand-up comedy, but are happy to consider applications for comedy shows that believe they would fit into the Summerhall style and ethos: this can be summarised as a focus on artistic excellence coupled with an awareness of form and context.  If you are considering bringing a show aimed at families with school-age children, then remember that Scottish schools start their autumn term in August.  Edinburgh schools start back on </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Wed 1</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4th</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 August 20</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24</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w:t>
      </w: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b w:val="1"/>
          <w:bCs w:val="1"/>
          <w:outline w:val="0"/>
          <w:color w:val="000000"/>
          <w:sz w:val="24"/>
          <w:szCs w:val="24"/>
          <w:u w:color="000000"/>
          <w:rtl w:val="0"/>
          <w:lang w:val="en-US"/>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What are the dates of the 20</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24</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 Fringe? </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 xml:space="preserve">– </w:t>
      </w:r>
      <w:r>
        <w:rPr>
          <w:rStyle w:val="None"/>
          <w:rFonts w:ascii="Avenir Next Regular" w:hAnsi="Avenir Next Regular"/>
          <w:outline w:val="0"/>
          <w:color w:val="000000"/>
          <w:sz w:val="24"/>
          <w:szCs w:val="24"/>
          <w:u w:color="000000"/>
          <w:rtl w:val="0"/>
          <w:lang w:val="en-US"/>
          <w14:textFill>
            <w14:solidFill>
              <w14:srgbClr w14:val="000000"/>
            </w14:solidFill>
          </w14:textFill>
        </w:rPr>
        <w:t>The 20</w:t>
      </w:r>
      <w:r>
        <w:rPr>
          <w:rStyle w:val="None"/>
          <w:rFonts w:ascii="Avenir Next Regular" w:hAnsi="Avenir Next Regular"/>
          <w:outline w:val="0"/>
          <w:color w:val="000000"/>
          <w:sz w:val="24"/>
          <w:szCs w:val="24"/>
          <w:u w:color="000000"/>
          <w:rtl w:val="0"/>
          <w:lang w:val="en-US"/>
          <w14:textFill>
            <w14:solidFill>
              <w14:srgbClr w14:val="000000"/>
            </w14:solidFill>
          </w14:textFill>
        </w:rPr>
        <w:t>24</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Edinburgh Festival Fringe runs from Fri </w:t>
      </w:r>
      <w:r>
        <w:rPr>
          <w:rStyle w:val="None"/>
          <w:rFonts w:ascii="Avenir Next Regular" w:hAnsi="Avenir Next Regular"/>
          <w:outline w:val="0"/>
          <w:color w:val="000000"/>
          <w:sz w:val="24"/>
          <w:szCs w:val="24"/>
          <w:u w:color="000000"/>
          <w:rtl w:val="0"/>
          <w:lang w:val="en-US"/>
          <w14:textFill>
            <w14:solidFill>
              <w14:srgbClr w14:val="000000"/>
            </w14:solidFill>
          </w14:textFill>
        </w:rPr>
        <w:t>2nd</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 xml:space="preserve"> – </w:t>
      </w:r>
      <w:r>
        <w:rPr>
          <w:rStyle w:val="None"/>
          <w:rFonts w:ascii="Avenir Next Regular" w:hAnsi="Avenir Next Regular"/>
          <w:outline w:val="0"/>
          <w:color w:val="000000"/>
          <w:sz w:val="24"/>
          <w:szCs w:val="24"/>
          <w:u w:color="000000"/>
          <w:rtl w:val="0"/>
          <w:lang w:val="en-US"/>
          <w14:textFill>
            <w14:solidFill>
              <w14:srgbClr w14:val="000000"/>
            </w14:solidFill>
          </w14:textFill>
        </w:rPr>
        <w:t>Mon 2</w:t>
      </w:r>
      <w:r>
        <w:rPr>
          <w:rStyle w:val="None"/>
          <w:rFonts w:ascii="Avenir Next Regular" w:hAnsi="Avenir Next Regular"/>
          <w:outline w:val="0"/>
          <w:color w:val="000000"/>
          <w:sz w:val="24"/>
          <w:szCs w:val="24"/>
          <w:u w:color="000000"/>
          <w:rtl w:val="0"/>
          <w:lang w:val="en-US"/>
          <w14:textFill>
            <w14:solidFill>
              <w14:srgbClr w14:val="000000"/>
            </w14:solidFill>
          </w14:textFill>
        </w:rPr>
        <w:t>6th</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August.  Summerhall</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s festival programme will run from </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Fri </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2nd </w:t>
      </w:r>
      <w:r>
        <w:rPr>
          <w:rStyle w:val="None"/>
          <w:rFonts w:ascii="Avenir Next Regular" w:hAnsi="Avenir Next Regular" w:hint="default"/>
          <w:b w:val="1"/>
          <w:bCs w:val="1"/>
          <w:outline w:val="0"/>
          <w:color w:val="000000"/>
          <w:sz w:val="24"/>
          <w:szCs w:val="24"/>
          <w:u w:color="000000"/>
          <w:rtl w:val="0"/>
          <w:lang w:val="en-US"/>
          <w14:textFill>
            <w14:solidFill>
              <w14:srgbClr w14:val="000000"/>
            </w14:solidFill>
          </w14:textFill>
        </w:rPr>
        <w:t xml:space="preserve">– </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Monday</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 2</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6th</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 August</w:t>
      </w:r>
      <w:r>
        <w:rPr>
          <w:rStyle w:val="None"/>
          <w:rFonts w:ascii="Avenir Next Regular" w:hAnsi="Avenir Next Regular"/>
          <w:outline w:val="0"/>
          <w:color w:val="000000"/>
          <w:sz w:val="24"/>
          <w:szCs w:val="24"/>
          <w:u w:color="000000"/>
          <w:rtl w:val="0"/>
          <w:lang w:val="en-US"/>
          <w14:textFill>
            <w14:solidFill>
              <w14:srgbClr w14:val="000000"/>
            </w14:solidFill>
          </w14:textFill>
        </w:rPr>
        <w:t>, with preview performances on</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Thursday 1st August. The festival days off will be the 12th and 19th August.</w:t>
      </w: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u w:color="000000"/>
          <w:rtl w:val="0"/>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How many performances should I do? </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 xml:space="preserve">– </w:t>
      </w:r>
      <w:r>
        <w:rPr>
          <w:rStyle w:val="None"/>
          <w:rFonts w:ascii="Avenir Next Regular" w:hAnsi="Avenir Next Regular"/>
          <w:outline w:val="0"/>
          <w:color w:val="000000"/>
          <w:sz w:val="24"/>
          <w:szCs w:val="24"/>
          <w:u w:color="000000"/>
          <w:rtl w:val="0"/>
          <w:lang w:val="en-US"/>
          <w14:textFill>
            <w14:solidFill>
              <w14:srgbClr w14:val="000000"/>
            </w14:solidFill>
          </w14:textFill>
        </w:rPr>
        <w:t>We</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w:t>
      </w:r>
      <w:r>
        <w:rPr>
          <w:rStyle w:val="None"/>
          <w:rFonts w:ascii="Avenir Next Regular" w:hAnsi="Avenir Next Regular"/>
          <w:outline w:val="0"/>
          <w:color w:val="000000"/>
          <w:sz w:val="24"/>
          <w:szCs w:val="24"/>
          <w:u w:color="000000"/>
          <w:rtl w:val="0"/>
          <w:lang w:val="en-US"/>
          <w14:textFill>
            <w14:solidFill>
              <w14:srgbClr w14:val="000000"/>
            </w14:solidFill>
          </w14:textFill>
        </w:rPr>
        <w:t>ll consider proposals for short runs, but we recommend doing a full run if you possibly can.  Not only does this make it easier for us to accommodate your show, it almost always makes for a more satisfying experience for the company.  If you are here for the whole of the festival you have more opportunities to see other artists</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 xml:space="preserve">’ </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work, to hone and refine your own show and of course to reach audiences.  </w:t>
      </w: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How can I find out more about performing at the Fringe? </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 xml:space="preserve">– </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The Edinburgh Festival Fringe Society has information about accommodation, budgeting, marketing, onward touring and much (much!) more at </w:t>
      </w:r>
      <w:r>
        <w:rPr>
          <w:rStyle w:val="Hyperlink.3"/>
          <w:rFonts w:ascii="Avenir Next Regular" w:cs="Avenir Next Regular" w:hAnsi="Avenir Next Regular" w:eastAsia="Avenir Next Regular"/>
          <w:outline w:val="0"/>
          <w:color w:val="000000"/>
          <w:sz w:val="24"/>
          <w:szCs w:val="24"/>
          <w:u w:color="0000ff"/>
          <w:rtl w:val="0"/>
          <w:lang w:val="en-US"/>
          <w14:textFill>
            <w14:solidFill>
              <w14:srgbClr w14:val="000000"/>
            </w14:solidFill>
          </w14:textFill>
        </w:rPr>
        <w:fldChar w:fldCharType="begin" w:fldLock="0"/>
      </w:r>
      <w:r>
        <w:rPr>
          <w:rStyle w:val="Hyperlink.3"/>
          <w:rFonts w:ascii="Avenir Next Regular" w:cs="Avenir Next Regular" w:hAnsi="Avenir Next Regular" w:eastAsia="Avenir Next Regular"/>
          <w:outline w:val="0"/>
          <w:color w:val="000000"/>
          <w:sz w:val="24"/>
          <w:szCs w:val="24"/>
          <w:u w:color="0000ff"/>
          <w:rtl w:val="0"/>
          <w:lang w:val="en-US"/>
          <w14:textFill>
            <w14:solidFill>
              <w14:srgbClr w14:val="000000"/>
            </w14:solidFill>
          </w14:textFill>
        </w:rPr>
        <w:instrText xml:space="preserve"> HYPERLINK "https://www.edfringe.com/participants"</w:instrText>
      </w:r>
      <w:r>
        <w:rPr>
          <w:rStyle w:val="Hyperlink.3"/>
          <w:rFonts w:ascii="Avenir Next Regular" w:cs="Avenir Next Regular" w:hAnsi="Avenir Next Regular" w:eastAsia="Avenir Next Regular"/>
          <w:outline w:val="0"/>
          <w:color w:val="000000"/>
          <w:sz w:val="24"/>
          <w:szCs w:val="24"/>
          <w:u w:color="0000ff"/>
          <w:rtl w:val="0"/>
          <w:lang w:val="en-US"/>
          <w14:textFill>
            <w14:solidFill>
              <w14:srgbClr w14:val="000000"/>
            </w14:solidFill>
          </w14:textFill>
        </w:rPr>
        <w:fldChar w:fldCharType="separate" w:fldLock="0"/>
      </w:r>
      <w:r>
        <w:rPr>
          <w:rStyle w:val="Hyperlink.3"/>
          <w:rFonts w:ascii="Avenir Next Regular" w:hAnsi="Avenir Next Regular"/>
          <w:outline w:val="0"/>
          <w:color w:val="000000"/>
          <w:sz w:val="24"/>
          <w:szCs w:val="24"/>
          <w:u w:color="0000ff"/>
          <w:rtl w:val="0"/>
          <w:lang w:val="en-US"/>
          <w14:textFill>
            <w14:solidFill>
              <w14:srgbClr w14:val="000000"/>
            </w14:solidFill>
          </w14:textFill>
        </w:rPr>
        <w:t>https://www.edfringe.com/participants</w:t>
      </w:r>
      <w:r>
        <w:rPr>
          <w:rFonts w:ascii="Avenir Next Regular" w:cs="Avenir Next Regular" w:hAnsi="Avenir Next Regular" w:eastAsia="Avenir Next Regular"/>
          <w:outline w:val="0"/>
          <w:color w:val="000000"/>
          <w:u w:color="000000"/>
          <w:rtl w:val="0"/>
          <w14:textFill>
            <w14:solidFill>
              <w14:srgbClr w14:val="000000"/>
            </w14:solidFill>
          </w14:textFill>
        </w:rPr>
        <w:fldChar w:fldCharType="end" w:fldLock="0"/>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We recommend that you check out their very helpful materials and sign up for their information emails.  </w:t>
      </w: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I want to come to Summerhall, how do I apply? </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Please complete the Festival </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w:t>
      </w:r>
      <w:r>
        <w:rPr>
          <w:rStyle w:val="None"/>
          <w:rFonts w:ascii="Avenir Next Regular" w:hAnsi="Avenir Next Regular"/>
          <w:outline w:val="0"/>
          <w:color w:val="000000"/>
          <w:sz w:val="24"/>
          <w:szCs w:val="24"/>
          <w:u w:color="000000"/>
          <w:rtl w:val="0"/>
          <w:lang w:val="en-US"/>
          <w14:textFill>
            <w14:solidFill>
              <w14:srgbClr w14:val="000000"/>
            </w14:solidFill>
          </w14:textFill>
        </w:rPr>
        <w:t>Proposal</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 xml:space="preserve">” </w:t>
      </w:r>
      <w:r>
        <w:rPr>
          <w:rStyle w:val="None"/>
          <w:rFonts w:ascii="Avenir Next Regular" w:hAnsi="Avenir Next Regular"/>
          <w:outline w:val="0"/>
          <w:color w:val="000000"/>
          <w:sz w:val="24"/>
          <w:szCs w:val="24"/>
          <w:u w:color="000000"/>
          <w:rtl w:val="0"/>
          <w:lang w:val="en-US"/>
          <w14:textFill>
            <w14:solidFill>
              <w14:srgbClr w14:val="000000"/>
            </w14:solidFill>
          </w14:textFill>
        </w:rPr>
        <w:t>tab on</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w:t>
      </w:r>
      <w:r>
        <w:rPr>
          <w:rStyle w:val="Hyperlink.1"/>
          <w:rFonts w:ascii="Avenir Next Regular" w:cs="Avenir Next Regular" w:hAnsi="Avenir Next Regular" w:eastAsia="Avenir Next Regular"/>
          <w:outline w:val="0"/>
          <w:color w:val="000000"/>
          <w:u w:color="000000"/>
          <w:rtl w:val="0"/>
          <w14:textFill>
            <w14:solidFill>
              <w14:srgbClr w14:val="000000"/>
            </w14:solidFill>
          </w14:textFill>
        </w:rPr>
        <w:fldChar w:fldCharType="begin" w:fldLock="0"/>
      </w:r>
      <w:r>
        <w:rPr>
          <w:rStyle w:val="Hyperlink.1"/>
          <w:rFonts w:ascii="Avenir Next Regular" w:cs="Avenir Next Regular" w:hAnsi="Avenir Next Regular" w:eastAsia="Avenir Next Regular"/>
          <w:outline w:val="0"/>
          <w:color w:val="000000"/>
          <w:u w:color="000000"/>
          <w:rtl w:val="0"/>
          <w14:textFill>
            <w14:solidFill>
              <w14:srgbClr w14:val="000000"/>
            </w14:solidFill>
          </w14:textFill>
        </w:rPr>
        <w:instrText xml:space="preserve"> HYPERLINK "http://hello.eventotron.com"</w:instrText>
      </w:r>
      <w:r>
        <w:rPr>
          <w:rStyle w:val="Hyperlink.1"/>
          <w:rFonts w:ascii="Avenir Next Regular" w:cs="Avenir Next Regular" w:hAnsi="Avenir Next Regular" w:eastAsia="Avenir Next Regular"/>
          <w:outline w:val="0"/>
          <w:color w:val="000000"/>
          <w:u w:color="000000"/>
          <w:rtl w:val="0"/>
          <w14:textFill>
            <w14:solidFill>
              <w14:srgbClr w14:val="000000"/>
            </w14:solidFill>
          </w14:textFill>
        </w:rPr>
        <w:fldChar w:fldCharType="separate" w:fldLock="0"/>
      </w:r>
      <w:r>
        <w:rPr>
          <w:rStyle w:val="Hyperlink.1"/>
          <w:rFonts w:ascii="Avenir Next Regular" w:hAnsi="Avenir Next Regular"/>
          <w:outline w:val="0"/>
          <w:color w:val="000000"/>
          <w:u w:color="000000"/>
          <w:rtl w:val="0"/>
          <w:lang w:val="en-US"/>
          <w14:textFill>
            <w14:solidFill>
              <w14:srgbClr w14:val="000000"/>
            </w14:solidFill>
          </w14:textFill>
        </w:rPr>
        <w:t>Summerhall</w:t>
      </w:r>
      <w:r>
        <w:rPr>
          <w:rStyle w:val="Hyperlink.1"/>
          <w:rFonts w:ascii="Avenir Next Regular" w:hAnsi="Avenir Next Regular" w:hint="default"/>
          <w:outline w:val="0"/>
          <w:color w:val="000000"/>
          <w:u w:color="000000"/>
          <w:rtl w:val="0"/>
          <w:lang w:val="en-US"/>
          <w14:textFill>
            <w14:solidFill>
              <w14:srgbClr w14:val="000000"/>
            </w14:solidFill>
          </w14:textFill>
        </w:rPr>
        <w:t>’</w:t>
      </w:r>
      <w:r>
        <w:rPr>
          <w:rStyle w:val="Hyperlink.1"/>
          <w:rFonts w:ascii="Avenir Next Regular" w:hAnsi="Avenir Next Regular"/>
          <w:outline w:val="0"/>
          <w:color w:val="000000"/>
          <w:u w:color="000000"/>
          <w:rtl w:val="0"/>
          <w:lang w:val="en-US"/>
          <w14:textFill>
            <w14:solidFill>
              <w14:srgbClr w14:val="000000"/>
            </w14:solidFill>
          </w14:textFill>
        </w:rPr>
        <w:t>s Festival 2024 Eventotron</w:t>
      </w:r>
      <w:r>
        <w:rPr>
          <w:rFonts w:ascii="Avenir Next Regular" w:cs="Avenir Next Regular" w:hAnsi="Avenir Next Regular" w:eastAsia="Avenir Next Regular"/>
          <w:outline w:val="0"/>
          <w:color w:val="000000"/>
          <w:u w:color="000000"/>
          <w:rtl w:val="0"/>
          <w14:textFill>
            <w14:solidFill>
              <w14:srgbClr w14:val="000000"/>
            </w14:solidFill>
          </w14:textFill>
        </w:rPr>
        <w:fldChar w:fldCharType="end" w:fldLock="0"/>
      </w:r>
      <w:r>
        <w:rPr>
          <w:rStyle w:val="None"/>
          <w:rFonts w:ascii="Avenir Next Regular" w:hAnsi="Avenir Next Regular"/>
          <w:outline w:val="0"/>
          <w:color w:val="000000"/>
          <w:sz w:val="24"/>
          <w:szCs w:val="24"/>
          <w:u w:color="000000"/>
          <w:rtl w:val="0"/>
          <w:lang w:val="en-US"/>
          <w14:textFill>
            <w14:solidFill>
              <w14:srgbClr w14:val="000000"/>
            </w14:solidFill>
          </w14:textFill>
        </w:rPr>
        <w:t>.</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Complete this as fully as you can and add any supporting materials you wish to include</w:t>
      </w:r>
      <w:r>
        <w:rPr>
          <w:rStyle w:val="None"/>
          <w:rFonts w:ascii="Avenir Next Regular" w:hAnsi="Avenir Next Regular"/>
          <w:outline w:val="0"/>
          <w:color w:val="000000"/>
          <w:sz w:val="24"/>
          <w:szCs w:val="24"/>
          <w:u w:color="000000"/>
          <w:rtl w:val="0"/>
          <w:lang w:val="en-US"/>
          <w14:textFill>
            <w14:solidFill>
              <w14:srgbClr w14:val="000000"/>
            </w14:solidFill>
          </w14:textFill>
        </w:rPr>
        <w:t>. W</w:t>
      </w:r>
      <w:r>
        <w:rPr>
          <w:rStyle w:val="None"/>
          <w:rFonts w:ascii="Avenir Next Regular" w:hAnsi="Avenir Next Regular"/>
          <w:outline w:val="0"/>
          <w:color w:val="000000"/>
          <w:sz w:val="24"/>
          <w:szCs w:val="24"/>
          <w:u w:color="000000"/>
          <w:rtl w:val="0"/>
          <w:lang w:val="en-US"/>
          <w14:textFill>
            <w14:solidFill>
              <w14:srgbClr w14:val="000000"/>
            </w14:solidFill>
          </w14:textFill>
        </w:rPr>
        <w:t>e welcome links to video footage, reviews of past work, scripts, and anything else that will give us a sense of you, your company, your past work and the work you are proposing</w:t>
      </w:r>
      <w:r>
        <w:rPr>
          <w:rStyle w:val="None"/>
          <w:rFonts w:ascii="Avenir Next Regular" w:hAnsi="Avenir Next Regular"/>
          <w:outline w:val="0"/>
          <w:color w:val="000000"/>
          <w:sz w:val="24"/>
          <w:szCs w:val="24"/>
          <w:u w:color="000000"/>
          <w:rtl w:val="0"/>
          <w:lang w:val="en-US"/>
          <w14:textFill>
            <w14:solidFill>
              <w14:srgbClr w14:val="000000"/>
            </w14:solidFill>
          </w14:textFill>
        </w:rPr>
        <w:t>.</w:t>
      </w: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 xml:space="preserve">How should we choose our space? </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There is information in this document about our key performance spaces. However, if you are unable to decide which would best work for your show, please simply say so and we will be happy to help. This won't affect how we assess your application. If you are able to visit Summerhall in advance of your application we would be glad to show you around the spaces.  If your application is successful, we would encourage you to visit us in person at least once to gain a sense of your performance venue in particular and the building and organisation in general. </w:t>
      </w:r>
    </w:p>
    <w:p>
      <w:pPr>
        <w:pStyle w:val="Body"/>
        <w:bidi w:val="0"/>
        <w:spacing w:line="23" w:lineRule="atLeast"/>
        <w:ind w:left="0" w:right="0" w:firstLine="0"/>
        <w:jc w:val="left"/>
        <w:outlineLvl w:val="9"/>
        <w:rPr>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When will I hear from you?</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 xml:space="preserve"> – </w:t>
      </w:r>
      <w:r>
        <w:rPr>
          <w:rStyle w:val="None"/>
          <w:rFonts w:ascii="Avenir Next Regular" w:hAnsi="Avenir Next Regular"/>
          <w:outline w:val="0"/>
          <w:color w:val="000000"/>
          <w:sz w:val="24"/>
          <w:szCs w:val="24"/>
          <w:u w:color="000000"/>
          <w:rtl w:val="0"/>
          <w:lang w:val="en-US"/>
          <w14:textFill>
            <w14:solidFill>
              <w14:srgbClr w14:val="000000"/>
            </w14:solidFill>
          </w14:textFill>
        </w:rPr>
        <w:t>We receive many applications from companies to be part of the Summerhall programme (3</w:t>
      </w:r>
      <w:r>
        <w:rPr>
          <w:rStyle w:val="None"/>
          <w:rFonts w:ascii="Avenir Next Regular" w:hAnsi="Avenir Next Regular"/>
          <w:outline w:val="0"/>
          <w:color w:val="000000"/>
          <w:sz w:val="24"/>
          <w:szCs w:val="24"/>
          <w:u w:color="000000"/>
          <w:rtl w:val="0"/>
          <w:lang w:val="en-US"/>
          <w14:textFill>
            <w14:solidFill>
              <w14:srgbClr w14:val="000000"/>
            </w14:solidFill>
          </w14:textFill>
        </w:rPr>
        <w:t>6</w:t>
      </w:r>
      <w:r>
        <w:rPr>
          <w:rStyle w:val="None"/>
          <w:rFonts w:ascii="Avenir Next Regular" w:hAnsi="Avenir Next Regular"/>
          <w:outline w:val="0"/>
          <w:color w:val="000000"/>
          <w:sz w:val="24"/>
          <w:szCs w:val="24"/>
          <w:u w:color="000000"/>
          <w:rtl w:val="0"/>
          <w:lang w:val="en-US"/>
          <w14:textFill>
            <w14:solidFill>
              <w14:srgbClr w14:val="000000"/>
            </w14:solidFill>
          </w14:textFill>
        </w:rPr>
        <w:t>0 in 2</w:t>
      </w:r>
      <w:r>
        <w:rPr>
          <w:rStyle w:val="None"/>
          <w:rFonts w:ascii="Avenir Next Regular" w:hAnsi="Avenir Next Regular"/>
          <w:outline w:val="0"/>
          <w:color w:val="000000"/>
          <w:sz w:val="24"/>
          <w:szCs w:val="24"/>
          <w:u w:color="000000"/>
          <w:rtl w:val="0"/>
          <w:lang w:val="en-US"/>
          <w14:textFill>
            <w14:solidFill>
              <w14:srgbClr w14:val="000000"/>
            </w14:solidFill>
          </w14:textFill>
        </w:rPr>
        <w:t>023</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and inevitably it takes some time to go through them all.  The programming process runs from December </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 xml:space="preserve">– </w:t>
      </w:r>
      <w:r>
        <w:rPr>
          <w:rStyle w:val="None"/>
          <w:rFonts w:ascii="Avenir Next Regular" w:hAnsi="Avenir Next Regular"/>
          <w:outline w:val="0"/>
          <w:color w:val="000000"/>
          <w:sz w:val="24"/>
          <w:szCs w:val="24"/>
          <w:u w:color="000000"/>
          <w:rtl w:val="0"/>
          <w:lang w:val="en-US"/>
          <w14:textFill>
            <w14:solidFill>
              <w14:srgbClr w14:val="000000"/>
            </w14:solidFill>
          </w14:textFill>
        </w:rPr>
        <w:t>February</w:t>
      </w:r>
      <w:r>
        <w:rPr>
          <w:rStyle w:val="None"/>
          <w:rFonts w:ascii="Avenir Next Regular" w:hAnsi="Avenir Next Regular"/>
          <w:outline w:val="0"/>
          <w:color w:val="000000"/>
          <w:sz w:val="24"/>
          <w:szCs w:val="24"/>
          <w:u w:color="000000"/>
          <w:rtl w:val="0"/>
          <w:lang w:val="en-US"/>
          <w14:textFill>
            <w14:solidFill>
              <w14:srgbClr w14:val="000000"/>
            </w14:solidFill>
          </w14:textFill>
        </w:rPr>
        <w:t>.  When you apply you will receive an initial acknowledgement by email.  Typically you will then receive a response which broadly lets you know how interested we are in presenting your show.  Some companies are turned down at this stage, and others are offered a slot.  But we will ask many more of you to hang on while we consider the balance of the programme as a whole and generally try to piece together the jigsaw!  Most companies performing at Summerhall register with the Fringe</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and it is highly encouraged to</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so we will be working to the Fringe registration deadlines in mid-March and mid-April.  </w:t>
      </w:r>
      <w:r>
        <w:rPr>
          <w:rStyle w:val="None"/>
          <w:rFonts w:ascii="Avenir Next Regular" w:cs="Avenir Next Regular" w:hAnsi="Avenir Next Regular" w:eastAsia="Avenir Next Regular"/>
          <w:outline w:val="0"/>
          <w:color w:val="000000"/>
          <w:sz w:val="24"/>
          <w:szCs w:val="24"/>
          <w:u w:color="000000"/>
          <w:rtl w:val="0"/>
          <w:lang w:val="en-US"/>
          <w14:textFill>
            <w14:solidFill>
              <w14:srgbClr w14:val="000000"/>
            </w14:solidFill>
          </w14:textFill>
        </w:rPr>
        <w:br w:type="textWrapping"/>
      </w:r>
    </w:p>
    <w:p>
      <w:pPr>
        <w:pStyle w:val="Body"/>
        <w:bidi w:val="0"/>
        <w:spacing w:line="23" w:lineRule="atLeast"/>
        <w:ind w:left="0" w:right="0" w:firstLine="0"/>
        <w:jc w:val="left"/>
        <w:outlineLvl w:val="9"/>
        <w:rPr>
          <w:rStyle w:val="None"/>
          <w:rFonts w:ascii="Avenir Next Regular" w:cs="Avenir Next Regular" w:hAnsi="Avenir Next Regular" w:eastAsia="Avenir Next Regular"/>
          <w:outline w:val="0"/>
          <w:color w:val="000000"/>
          <w:sz w:val="24"/>
          <w:szCs w:val="24"/>
          <w:u w:color="000000"/>
          <w:rtl w:val="0"/>
          <w14:textFill>
            <w14:solidFill>
              <w14:srgbClr w14:val="000000"/>
            </w14:solidFill>
          </w14:textFill>
        </w:rPr>
      </w:pP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Any Questions?</w:t>
      </w:r>
    </w:p>
    <w:p>
      <w:pPr>
        <w:pStyle w:val="Body"/>
        <w:bidi w:val="0"/>
        <w:spacing w:line="23" w:lineRule="atLeast"/>
        <w:ind w:left="0" w:right="0" w:firstLine="0"/>
        <w:jc w:val="left"/>
        <w:outlineLvl w:val="9"/>
        <w:rPr>
          <w:rtl w:val="0"/>
        </w:rPr>
      </w:pP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Please email </w:t>
      </w:r>
      <w:r>
        <w:rPr>
          <w:rStyle w:val="None"/>
          <w:rFonts w:ascii="Avenir Next Regular" w:hAnsi="Avenir Next Regular"/>
          <w:b w:val="1"/>
          <w:bCs w:val="1"/>
          <w:outline w:val="0"/>
          <w:color w:val="000000"/>
          <w:sz w:val="24"/>
          <w:szCs w:val="24"/>
          <w:u w:color="000000"/>
          <w:rtl w:val="0"/>
          <w:lang w:val="en-US"/>
          <w14:textFill>
            <w14:solidFill>
              <w14:srgbClr w14:val="000000"/>
            </w14:solidFill>
          </w14:textFill>
        </w:rPr>
        <w:t>programme@summerhall.co.uk</w:t>
      </w:r>
      <w:r>
        <w:rPr>
          <w:rStyle w:val="None"/>
          <w:rFonts w:ascii="Avenir Next Regular" w:hAnsi="Avenir Next Regular"/>
          <w:outline w:val="0"/>
          <w:color w:val="000000"/>
          <w:sz w:val="24"/>
          <w:szCs w:val="24"/>
          <w:u w:color="000000"/>
          <w:rtl w:val="0"/>
          <w:lang w:val="en-US"/>
          <w14:textFill>
            <w14:solidFill>
              <w14:srgbClr w14:val="000000"/>
            </w14:solidFill>
          </w14:textFill>
        </w:rPr>
        <w:t xml:space="preserve"> if you have a question which isn</w:t>
      </w:r>
      <w:r>
        <w:rPr>
          <w:rStyle w:val="None"/>
          <w:rFonts w:ascii="Avenir Next Regular" w:hAnsi="Avenir Next Regular" w:hint="default"/>
          <w:outline w:val="0"/>
          <w:color w:val="000000"/>
          <w:sz w:val="24"/>
          <w:szCs w:val="24"/>
          <w:u w:color="000000"/>
          <w:rtl w:val="0"/>
          <w:lang w:val="en-US"/>
          <w14:textFill>
            <w14:solidFill>
              <w14:srgbClr w14:val="000000"/>
            </w14:solidFill>
          </w14:textFill>
        </w:rPr>
        <w:t>’</w:t>
      </w:r>
      <w:r>
        <w:rPr>
          <w:rStyle w:val="None"/>
          <w:rFonts w:ascii="Avenir Next Regular" w:hAnsi="Avenir Next Regular"/>
          <w:outline w:val="0"/>
          <w:color w:val="000000"/>
          <w:sz w:val="24"/>
          <w:szCs w:val="24"/>
          <w:u w:color="000000"/>
          <w:rtl w:val="0"/>
          <w:lang w:val="en-US"/>
          <w14:textFill>
            <w14:solidFill>
              <w14:srgbClr w14:val="000000"/>
            </w14:solidFill>
          </w14:textFill>
        </w:rPr>
        <w:t>t covered in this pack, and we will do our best to help!</w:t>
      </w:r>
    </w:p>
    <w:sectPr>
      <w:headerReference w:type="default" r:id="rId4"/>
      <w:footerReference w:type="default" r:id="rId5"/>
      <w:pgSz w:w="11900" w:h="16840" w:orient="portrait"/>
      <w:pgMar w:top="0" w:right="360" w:bottom="0" w:left="360" w:header="36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fefffe"/>
      <w:spacing w:val="0"/>
      <w:kern w:val="0"/>
      <w:position w:val="0"/>
      <w:sz w:val="22"/>
      <w:szCs w:val="22"/>
      <w:u w:val="none"/>
      <w:shd w:val="nil" w:color="auto" w:fill="auto"/>
      <w:vertAlign w:val="baseline"/>
      <w:lang w:val="en-US"/>
      <w14:textOutline>
        <w14:noFill/>
      </w14:textOutline>
      <w14:textFill>
        <w14:solidFill>
          <w14:srgbClr w14:val="FFFFFF"/>
        </w14:solidFill>
      </w14:textFill>
    </w:rPr>
  </w:style>
  <w:style w:type="character" w:styleId="Link">
    <w:name w:val="Link"/>
    <w:rPr>
      <w:u w:val="single"/>
    </w:rPr>
  </w:style>
  <w:style w:type="character" w:styleId="Hyperlink.0">
    <w:name w:val="Hyperlink.0"/>
    <w:basedOn w:val="Link"/>
    <w:next w:val="Hyperlink.0"/>
    <w:rPr>
      <w:u w:val="none"/>
    </w:rPr>
  </w:style>
  <w:style w:type="character" w:styleId="Hyperlink.1">
    <w:name w:val="Hyperlink.1"/>
    <w:basedOn w:val="Link"/>
    <w:next w:val="Hyperlink.1"/>
    <w:rPr>
      <w:sz w:val="24"/>
      <w:szCs w:val="24"/>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fefffe"/>
      <w:spacing w:val="0"/>
      <w:kern w:val="0"/>
      <w:position w:val="0"/>
      <w:sz w:val="22"/>
      <w:szCs w:val="22"/>
      <w:u w:val="none"/>
      <w:shd w:val="nil" w:color="auto" w:fill="auto"/>
      <w:vertAlign w:val="baseline"/>
      <w:lang w:val="en-US"/>
      <w14:textOutline>
        <w14:noFill/>
      </w14:textOutline>
      <w14:textFill>
        <w14:solidFill>
          <w14:srgbClr w14:val="FFFFFF"/>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fefefe"/>
      <w:spacing w:val="0"/>
      <w:kern w:val="0"/>
      <w:position w:val="0"/>
      <w:sz w:val="20"/>
      <w:szCs w:val="20"/>
      <w:u w:val="none"/>
      <w:shd w:val="nil" w:color="auto" w:fill="auto"/>
      <w:vertAlign w:val="baseline"/>
      <w14:textOutline>
        <w14:noFill/>
      </w14:textOutline>
      <w14:textFill>
        <w14:solidFill>
          <w14:srgbClr w14:val="FFFFFF"/>
        </w14:solidFill>
      </w14:textFill>
    </w:rPr>
  </w:style>
  <w:style w:type="numbering" w:styleId="Bullet">
    <w:name w:val="Bullet"/>
    <w:pPr>
      <w:numPr>
        <w:numId w:val="1"/>
      </w:numPr>
    </w:pPr>
  </w:style>
  <w:style w:type="character" w:styleId="None">
    <w:name w:val="None"/>
  </w:style>
  <w:style w:type="character" w:styleId="Hyperlink.2">
    <w:name w:val="Hyperlink.2"/>
    <w:basedOn w:val="None"/>
    <w:next w:val="Hyperlink.2"/>
    <w:rPr>
      <w:u w:val="single" w:color="0000ff"/>
    </w:rPr>
  </w:style>
  <w:style w:type="character" w:styleId="Hyperlink.3">
    <w:name w:val="Hyperlink.3"/>
    <w:basedOn w:val="Link"/>
    <w:next w:val="Hyperlink.3"/>
    <w:rPr>
      <w:sz w:val="24"/>
      <w:szCs w:val="24"/>
      <w:u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0_Blank_Black">
  <a:themeElements>
    <a:clrScheme name="20_Blank_Black">
      <a:dk1>
        <a:srgbClr val="000000"/>
      </a:dk1>
      <a:lt1>
        <a:srgbClr val="FFFFFF"/>
      </a:lt1>
      <a:dk2>
        <a:srgbClr val="434343"/>
      </a:dk2>
      <a:lt2>
        <a:srgbClr val="A9A9A9"/>
      </a:lt2>
      <a:accent1>
        <a:srgbClr val="0076BA"/>
      </a:accent1>
      <a:accent2>
        <a:srgbClr val="05A89D"/>
      </a:accent2>
      <a:accent3>
        <a:srgbClr val="1DB100"/>
      </a:accent3>
      <a:accent4>
        <a:srgbClr val="F9B900"/>
      </a:accent4>
      <a:accent5>
        <a:srgbClr val="EE220D"/>
      </a:accent5>
      <a:accent6>
        <a:srgbClr val="CB297B"/>
      </a:accent6>
      <a:hlink>
        <a:srgbClr val="0000FF"/>
      </a:hlink>
      <a:folHlink>
        <a:srgbClr val="FF00FF"/>
      </a:folHlink>
    </a:clrScheme>
    <a:fontScheme name="20_Blank_Black">
      <a:majorFont>
        <a:latin typeface="Helvetica Neue"/>
        <a:ea typeface="Helvetica Neue"/>
        <a:cs typeface="Helvetica Neue"/>
      </a:majorFont>
      <a:minorFont>
        <a:latin typeface="Helvetica Neue"/>
        <a:ea typeface="Helvetica Neue"/>
        <a:cs typeface="Helvetica Neue"/>
      </a:minorFont>
    </a:fontScheme>
    <a:fmtScheme name="20_Blank_Blac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FFFFFF"/>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